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28FC6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II/8/2024</w:t>
      </w:r>
      <w:r>
        <w:rPr>
          <w:b/>
          <w:caps/>
        </w:rPr>
        <w:br/>
        <w:t>Rady Miejskiej w Barwicach</w:t>
      </w:r>
    </w:p>
    <w:p w14:paraId="0EF2A368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23 maja 2024 r.</w:t>
      </w:r>
    </w:p>
    <w:p w14:paraId="0D7385A8" w14:textId="77777777" w:rsidR="00A77B3E" w:rsidRDefault="00000000">
      <w:pPr>
        <w:keepNext/>
        <w:spacing w:after="480"/>
        <w:jc w:val="center"/>
      </w:pPr>
      <w:r>
        <w:rPr>
          <w:b/>
        </w:rPr>
        <w:t>w sprawie uchwalenia Regulaminu określającego zasady udzielania i rozliczania dotacji celowej w 2024 roku na dofinansowanie budowy przydomowych oczyszczalni ścieków lub szczelnych zbiorników bezodpływowych na ścieki bytowo-gospodarcze w celu uporządkowania gospodarki wodno-ściekowej na terenie gminy Barwice</w:t>
      </w:r>
    </w:p>
    <w:p w14:paraId="23DB2C57" w14:textId="77777777" w:rsidR="00A77B3E" w:rsidRDefault="00000000">
      <w:pPr>
        <w:keepLines/>
        <w:spacing w:before="120" w:after="120"/>
        <w:ind w:firstLine="227"/>
      </w:pPr>
      <w:r>
        <w:t>Na podstawie art. 18 ust. 2 pkt. 15 ustawy z dnia 8 marca 1990 r. o samorządzie gminnym (Dz. U. z 2024 r. poz. 609 z </w:t>
      </w:r>
      <w:proofErr w:type="spellStart"/>
      <w:r>
        <w:t>późn</w:t>
      </w:r>
      <w:proofErr w:type="spellEnd"/>
      <w:r>
        <w:t>. zm.), art. 403 ust. 4 i 5 ustawy  z dnia  27 kwietnia  2001 r. Prawo   ochrony   środowiska   (Dz.U. z 2024 r. poz. 54 </w:t>
      </w:r>
      <w:proofErr w:type="spellStart"/>
      <w:r>
        <w:t>t.j</w:t>
      </w:r>
      <w:proofErr w:type="spellEnd"/>
      <w:r>
        <w:t>.), art. 221 ust. l i 4 ustawy  z dnia  27 sierpnia  2009 r. o finansach  publicznych  (Dz.  U.  z 2023 r.,  poz. 1270 </w:t>
      </w:r>
      <w:proofErr w:type="spellStart"/>
      <w:r>
        <w:t>t.j</w:t>
      </w:r>
      <w:proofErr w:type="spellEnd"/>
      <w:r>
        <w:t>.) oraz Uchwały Nr LXVI/542/2023 Rady Miejskiej w Barwicach z dnia 28 grudnia 2023 r. w sprawie uchwalenia budżetu Gminy Barwice na rok 2024 zmienionej Uchwałą Nr LXVII/557/2024 Rady Miejskiej w Barwicach z dnia 15 stycznia 2024 r. w sprawie zmian w budżecie Gminy Barwice na 2024 r., Rada Miejska w Barwicach uchwala, co następuje:</w:t>
      </w:r>
    </w:p>
    <w:p w14:paraId="2A40C2D3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Regulamin, określający zasady udzielania dotacji celowej w 2024 roku na dofinansowanie budowy przydomowych oczyszczalni ścieków lub szczelnych zbiorników bezodpływowych na ścieki bytowo-gospodarcze w celu uporządkowania gospodarki wodno-ściekowej na terenie gminy Barwice, stanowiący załącznik do niniejszej uchwały.</w:t>
      </w:r>
    </w:p>
    <w:p w14:paraId="117EDB7E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Barwic.</w:t>
      </w:r>
    </w:p>
    <w:p w14:paraId="4AB72526" w14:textId="77777777"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 dni od dnia ogłoszenia w Dzienniku Urzędowym Województwa Zachodniopomorskiego .</w:t>
      </w:r>
    </w:p>
    <w:p w14:paraId="6F18FB5E" w14:textId="77777777" w:rsidR="00A77B3E" w:rsidRDefault="00A77B3E">
      <w:pPr>
        <w:keepNext/>
        <w:keepLines/>
        <w:spacing w:before="120" w:after="120"/>
        <w:ind w:firstLine="340"/>
      </w:pPr>
    </w:p>
    <w:p w14:paraId="2C7039D0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627A9" w14:paraId="3E191106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66B35B" w14:textId="77777777" w:rsidR="00D627A9" w:rsidRDefault="00D627A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FB9F3F" w14:textId="77777777" w:rsidR="00D627A9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inż. Przemysław Gąska</w:t>
            </w:r>
          </w:p>
        </w:tc>
      </w:tr>
    </w:tbl>
    <w:p w14:paraId="62AEE48D" w14:textId="77777777" w:rsidR="00A77B3E" w:rsidRDefault="00A77B3E">
      <w:pPr>
        <w:keepNext/>
      </w:pPr>
    </w:p>
    <w:p w14:paraId="6A82D91A" w14:textId="77777777" w:rsidR="00A77B3E" w:rsidRDefault="00A77B3E">
      <w:pPr>
        <w:keepNext/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32503B3F" w14:textId="77777777" w:rsidR="00EB2F66" w:rsidRPr="00EB2F66" w:rsidRDefault="00EB2F66" w:rsidP="00EB2F66">
      <w:pPr>
        <w:spacing w:line="254" w:lineRule="auto"/>
        <w:jc w:val="right"/>
        <w:rPr>
          <w:sz w:val="24"/>
          <w:szCs w:val="20"/>
          <w:lang w:eastAsia="en-US" w:bidi="ar-SA"/>
        </w:rPr>
      </w:pPr>
      <w:r w:rsidRPr="00EB2F66">
        <w:rPr>
          <w:sz w:val="24"/>
          <w:szCs w:val="20"/>
          <w:lang w:eastAsia="en-US" w:bidi="ar-SA"/>
        </w:rPr>
        <w:lastRenderedPageBreak/>
        <w:t>Załącznik do uchwały Nr II/8/2024</w:t>
      </w:r>
    </w:p>
    <w:p w14:paraId="4AFDA951" w14:textId="77777777" w:rsidR="00EB2F66" w:rsidRPr="00EB2F66" w:rsidRDefault="00EB2F66" w:rsidP="00EB2F66">
      <w:pPr>
        <w:spacing w:line="254" w:lineRule="auto"/>
        <w:jc w:val="right"/>
        <w:rPr>
          <w:sz w:val="24"/>
          <w:szCs w:val="20"/>
          <w:lang w:eastAsia="en-US" w:bidi="ar-SA"/>
        </w:rPr>
      </w:pPr>
      <w:r w:rsidRPr="00EB2F66">
        <w:rPr>
          <w:sz w:val="24"/>
          <w:szCs w:val="20"/>
          <w:lang w:eastAsia="en-US" w:bidi="ar-SA"/>
        </w:rPr>
        <w:t>Rady Miejskiej w Barwicach</w:t>
      </w:r>
    </w:p>
    <w:p w14:paraId="38CF9928" w14:textId="00556292" w:rsidR="00D627A9" w:rsidRDefault="00EB2F66" w:rsidP="00EB2F66">
      <w:pPr>
        <w:spacing w:line="254" w:lineRule="auto"/>
        <w:jc w:val="right"/>
        <w:rPr>
          <w:sz w:val="24"/>
          <w:szCs w:val="20"/>
          <w:lang w:eastAsia="en-US" w:bidi="ar-SA"/>
        </w:rPr>
      </w:pPr>
      <w:r w:rsidRPr="00EB2F66">
        <w:rPr>
          <w:sz w:val="24"/>
          <w:szCs w:val="20"/>
          <w:lang w:eastAsia="en-US" w:bidi="ar-SA"/>
        </w:rPr>
        <w:t>z dnia 23 maja 2024 r.</w:t>
      </w:r>
    </w:p>
    <w:p w14:paraId="0F335DCA" w14:textId="77777777" w:rsidR="00D627A9" w:rsidRDefault="00D627A9">
      <w:pPr>
        <w:spacing w:line="254" w:lineRule="auto"/>
        <w:jc w:val="right"/>
        <w:rPr>
          <w:sz w:val="24"/>
          <w:szCs w:val="20"/>
          <w:lang w:eastAsia="en-US" w:bidi="ar-SA"/>
        </w:rPr>
      </w:pPr>
    </w:p>
    <w:p w14:paraId="40A1C215" w14:textId="77777777" w:rsidR="00D627A9" w:rsidRDefault="00D627A9">
      <w:pPr>
        <w:spacing w:line="254" w:lineRule="auto"/>
        <w:jc w:val="right"/>
        <w:rPr>
          <w:sz w:val="24"/>
          <w:szCs w:val="20"/>
          <w:lang w:eastAsia="en-US" w:bidi="ar-SA"/>
        </w:rPr>
      </w:pPr>
    </w:p>
    <w:p w14:paraId="189F8635" w14:textId="77777777" w:rsidR="00D627A9" w:rsidRDefault="00D627A9">
      <w:pPr>
        <w:spacing w:line="254" w:lineRule="auto"/>
        <w:jc w:val="right"/>
        <w:rPr>
          <w:sz w:val="24"/>
          <w:szCs w:val="20"/>
          <w:lang w:eastAsia="en-US" w:bidi="ar-SA"/>
        </w:rPr>
      </w:pPr>
    </w:p>
    <w:p w14:paraId="3AEC6C48" w14:textId="77777777" w:rsidR="00D627A9" w:rsidRDefault="00000000">
      <w:pPr>
        <w:spacing w:after="160" w:line="254" w:lineRule="auto"/>
        <w:jc w:val="center"/>
        <w:rPr>
          <w:sz w:val="24"/>
          <w:szCs w:val="20"/>
          <w:lang w:eastAsia="en-US" w:bidi="ar-SA"/>
        </w:rPr>
      </w:pPr>
      <w:r>
        <w:rPr>
          <w:b/>
          <w:sz w:val="24"/>
          <w:szCs w:val="20"/>
          <w:lang w:eastAsia="en-US" w:bidi="ar-SA"/>
        </w:rPr>
        <w:t xml:space="preserve">Regulamin określający zasady udzielania i rozliczania dotacji celowej w 2024 roku </w:t>
      </w:r>
      <w:r>
        <w:rPr>
          <w:b/>
          <w:sz w:val="24"/>
          <w:szCs w:val="20"/>
          <w:lang w:eastAsia="en-US" w:bidi="ar-SA"/>
        </w:rPr>
        <w:br/>
        <w:t xml:space="preserve">o dofinansowanie budowy przydomowych oczyszczalni ścieków lub szczelnych zbiorników bezodpływowych na ścieki bytowo-gospodarcze w celu uporządkowania gospodarki </w:t>
      </w:r>
      <w:r>
        <w:rPr>
          <w:b/>
          <w:sz w:val="24"/>
          <w:szCs w:val="20"/>
          <w:lang w:eastAsia="en-US" w:bidi="ar-SA"/>
        </w:rPr>
        <w:br/>
        <w:t>wodno-ściekowej na terenie gminy Barwice.</w:t>
      </w:r>
    </w:p>
    <w:p w14:paraId="1B02D582" w14:textId="77777777" w:rsidR="00D627A9" w:rsidRDefault="00D627A9">
      <w:pPr>
        <w:spacing w:line="254" w:lineRule="auto"/>
        <w:jc w:val="center"/>
        <w:rPr>
          <w:b/>
          <w:sz w:val="24"/>
          <w:szCs w:val="20"/>
          <w:lang w:eastAsia="en-US" w:bidi="ar-SA"/>
        </w:rPr>
      </w:pPr>
    </w:p>
    <w:p w14:paraId="56C59D6A" w14:textId="77777777" w:rsidR="00D627A9" w:rsidRDefault="00000000">
      <w:pPr>
        <w:spacing w:line="254" w:lineRule="auto"/>
        <w:jc w:val="center"/>
        <w:rPr>
          <w:b/>
          <w:sz w:val="24"/>
          <w:szCs w:val="20"/>
          <w:lang w:eastAsia="en-US" w:bidi="ar-SA"/>
        </w:rPr>
      </w:pPr>
      <w:r>
        <w:rPr>
          <w:b/>
          <w:sz w:val="24"/>
          <w:szCs w:val="20"/>
          <w:lang w:eastAsia="en-US" w:bidi="ar-SA"/>
        </w:rPr>
        <w:t>Rozdział I.</w:t>
      </w:r>
    </w:p>
    <w:p w14:paraId="7634C665" w14:textId="77777777" w:rsidR="00D627A9" w:rsidRDefault="00000000">
      <w:pPr>
        <w:spacing w:line="254" w:lineRule="auto"/>
        <w:jc w:val="center"/>
        <w:rPr>
          <w:b/>
          <w:sz w:val="24"/>
          <w:szCs w:val="20"/>
          <w:lang w:eastAsia="en-US" w:bidi="ar-SA"/>
        </w:rPr>
      </w:pPr>
      <w:r>
        <w:rPr>
          <w:b/>
          <w:sz w:val="24"/>
          <w:szCs w:val="20"/>
          <w:lang w:eastAsia="en-US" w:bidi="ar-SA"/>
        </w:rPr>
        <w:t>Kryteria wyboru inwestycji do dofinansowania</w:t>
      </w:r>
    </w:p>
    <w:p w14:paraId="61ABF731" w14:textId="77777777" w:rsidR="00D627A9" w:rsidRDefault="00D627A9">
      <w:pPr>
        <w:spacing w:line="254" w:lineRule="auto"/>
        <w:jc w:val="center"/>
        <w:rPr>
          <w:b/>
          <w:sz w:val="24"/>
          <w:szCs w:val="20"/>
          <w:lang w:eastAsia="en-US" w:bidi="ar-SA"/>
        </w:rPr>
      </w:pPr>
    </w:p>
    <w:p w14:paraId="1D36FF39" w14:textId="77777777" w:rsidR="00D627A9" w:rsidRDefault="00000000">
      <w:pPr>
        <w:spacing w:after="160" w:line="254" w:lineRule="auto"/>
        <w:ind w:firstLine="567"/>
        <w:rPr>
          <w:sz w:val="24"/>
          <w:szCs w:val="20"/>
          <w:lang w:eastAsia="en-US" w:bidi="ar-SA"/>
        </w:rPr>
      </w:pPr>
      <w:r>
        <w:rPr>
          <w:b/>
          <w:sz w:val="24"/>
          <w:szCs w:val="20"/>
          <w:lang w:eastAsia="en-US" w:bidi="ar-SA"/>
        </w:rPr>
        <w:t>§1.</w:t>
      </w:r>
      <w:r>
        <w:rPr>
          <w:sz w:val="24"/>
          <w:szCs w:val="20"/>
          <w:lang w:eastAsia="en-US" w:bidi="ar-SA"/>
        </w:rPr>
        <w:t xml:space="preserve"> Regulamin określa zasady wspierania przedsięwzięć na terenie gminy Barwice, zmierzających do poprawy stanu środowiska naturalnego poprzez budowę przydomowych oczyszczalni ścieków lub szczelnych zbiorników bezodpływowych.</w:t>
      </w:r>
    </w:p>
    <w:p w14:paraId="61EA012D" w14:textId="77777777" w:rsidR="00D627A9" w:rsidRDefault="00000000">
      <w:pPr>
        <w:spacing w:line="254" w:lineRule="auto"/>
        <w:ind w:firstLine="567"/>
        <w:rPr>
          <w:sz w:val="24"/>
          <w:szCs w:val="20"/>
          <w:lang w:eastAsia="en-US" w:bidi="ar-SA"/>
        </w:rPr>
      </w:pPr>
      <w:r>
        <w:rPr>
          <w:b/>
          <w:sz w:val="24"/>
          <w:szCs w:val="20"/>
          <w:lang w:eastAsia="en-US" w:bidi="ar-SA"/>
        </w:rPr>
        <w:t>§2.</w:t>
      </w:r>
      <w:r>
        <w:rPr>
          <w:sz w:val="24"/>
          <w:szCs w:val="20"/>
          <w:lang w:eastAsia="en-US" w:bidi="ar-SA"/>
        </w:rPr>
        <w:t xml:space="preserve">  Regulamin określa szczegółowe warunki udzielania dotacji celowej z budżetu Gminy Barwice na dofinansowanie budowy następujących instalacji:</w:t>
      </w:r>
    </w:p>
    <w:p w14:paraId="693C0286" w14:textId="77777777" w:rsidR="00D627A9" w:rsidRDefault="00000000">
      <w:pPr>
        <w:numPr>
          <w:ilvl w:val="0"/>
          <w:numId w:val="1"/>
        </w:numPr>
        <w:spacing w:line="254" w:lineRule="auto"/>
        <w:ind w:left="851" w:hanging="284"/>
        <w:contextualSpacing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oczyszczalni ścieków, w  których procesy oczyszczania ścieków zachodzą:</w:t>
      </w:r>
    </w:p>
    <w:p w14:paraId="3E39AD17" w14:textId="77777777" w:rsidR="00D627A9" w:rsidRDefault="00000000">
      <w:pPr>
        <w:numPr>
          <w:ilvl w:val="1"/>
          <w:numId w:val="1"/>
        </w:numPr>
        <w:spacing w:line="254" w:lineRule="auto"/>
        <w:ind w:left="1134" w:hanging="283"/>
        <w:contextualSpacing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w drenażu rozsączającym,</w:t>
      </w:r>
    </w:p>
    <w:p w14:paraId="45B22019" w14:textId="77777777" w:rsidR="00D627A9" w:rsidRDefault="00000000">
      <w:pPr>
        <w:numPr>
          <w:ilvl w:val="1"/>
          <w:numId w:val="1"/>
        </w:numPr>
        <w:spacing w:line="254" w:lineRule="auto"/>
        <w:ind w:left="1134" w:hanging="283"/>
        <w:contextualSpacing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na złożu biologicznym,</w:t>
      </w:r>
    </w:p>
    <w:p w14:paraId="5D8649A1" w14:textId="77777777" w:rsidR="00D627A9" w:rsidRDefault="00000000">
      <w:pPr>
        <w:numPr>
          <w:ilvl w:val="1"/>
          <w:numId w:val="1"/>
        </w:numPr>
        <w:spacing w:line="254" w:lineRule="auto"/>
        <w:ind w:left="1134" w:hanging="283"/>
        <w:contextualSpacing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 xml:space="preserve">przy udziale osadu czynnego, </w:t>
      </w:r>
    </w:p>
    <w:p w14:paraId="03C38A92" w14:textId="77777777" w:rsidR="00D627A9" w:rsidRDefault="00000000">
      <w:pPr>
        <w:numPr>
          <w:ilvl w:val="0"/>
          <w:numId w:val="1"/>
        </w:numPr>
        <w:spacing w:line="254" w:lineRule="auto"/>
        <w:ind w:left="851" w:hanging="284"/>
        <w:contextualSpacing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szczelnych zbiorników bezodpływowych na ścieki bytowo-gospodarcze (szamba).</w:t>
      </w:r>
    </w:p>
    <w:p w14:paraId="7FA7B7C9" w14:textId="77777777" w:rsidR="00D627A9" w:rsidRDefault="00D627A9">
      <w:pPr>
        <w:spacing w:line="254" w:lineRule="auto"/>
        <w:ind w:left="360"/>
        <w:contextualSpacing/>
        <w:rPr>
          <w:sz w:val="24"/>
          <w:szCs w:val="20"/>
          <w:lang w:eastAsia="en-US" w:bidi="ar-SA"/>
        </w:rPr>
      </w:pPr>
    </w:p>
    <w:p w14:paraId="6042956D" w14:textId="77777777" w:rsidR="00D627A9" w:rsidRDefault="00000000">
      <w:pPr>
        <w:spacing w:line="254" w:lineRule="auto"/>
        <w:ind w:firstLine="567"/>
        <w:contextualSpacing/>
        <w:rPr>
          <w:sz w:val="24"/>
          <w:szCs w:val="20"/>
          <w:lang w:eastAsia="en-US" w:bidi="ar-SA"/>
        </w:rPr>
      </w:pPr>
      <w:r>
        <w:rPr>
          <w:b/>
          <w:sz w:val="24"/>
          <w:szCs w:val="20"/>
          <w:lang w:eastAsia="en-US" w:bidi="ar-SA"/>
        </w:rPr>
        <w:t>§3.</w:t>
      </w:r>
      <w:r>
        <w:rPr>
          <w:sz w:val="24"/>
          <w:szCs w:val="20"/>
          <w:lang w:eastAsia="en-US" w:bidi="ar-SA"/>
        </w:rPr>
        <w:t xml:space="preserve"> Preferowana będzie  budowa przydomowych oczyszczalni ścieków.</w:t>
      </w:r>
    </w:p>
    <w:p w14:paraId="756B56BA" w14:textId="77777777" w:rsidR="00D627A9" w:rsidRDefault="00D627A9">
      <w:pPr>
        <w:spacing w:line="254" w:lineRule="auto"/>
        <w:contextualSpacing/>
        <w:rPr>
          <w:sz w:val="24"/>
          <w:szCs w:val="20"/>
          <w:lang w:eastAsia="en-US" w:bidi="ar-SA"/>
        </w:rPr>
      </w:pPr>
    </w:p>
    <w:p w14:paraId="31EB1F7F" w14:textId="77777777" w:rsidR="00D627A9" w:rsidRDefault="00000000">
      <w:pPr>
        <w:spacing w:after="160" w:line="254" w:lineRule="auto"/>
        <w:ind w:firstLine="567"/>
        <w:rPr>
          <w:sz w:val="24"/>
          <w:szCs w:val="20"/>
          <w:lang w:eastAsia="en-US" w:bidi="ar-SA"/>
        </w:rPr>
      </w:pPr>
      <w:r>
        <w:rPr>
          <w:b/>
          <w:sz w:val="24"/>
          <w:szCs w:val="20"/>
          <w:lang w:eastAsia="en-US" w:bidi="ar-SA"/>
        </w:rPr>
        <w:t>§4.</w:t>
      </w:r>
      <w:r>
        <w:rPr>
          <w:sz w:val="24"/>
          <w:szCs w:val="20"/>
          <w:lang w:eastAsia="en-US" w:bidi="ar-SA"/>
        </w:rPr>
        <w:t xml:space="preserve"> W celu realizacji zadania własnego w zakresie ochrony środowiska i gospodarki wodno-ściekowej, udziela się dotacji celowych właścicielom nieruchomości, położonych </w:t>
      </w:r>
      <w:r>
        <w:rPr>
          <w:sz w:val="24"/>
          <w:szCs w:val="20"/>
          <w:lang w:eastAsia="en-US" w:bidi="ar-SA"/>
        </w:rPr>
        <w:br/>
        <w:t xml:space="preserve">na obszarze gminy Barwice, zabudowanych budynkiem mieszkalnym lub </w:t>
      </w:r>
      <w:r>
        <w:rPr>
          <w:sz w:val="24"/>
          <w:szCs w:val="20"/>
          <w:shd w:val="clear" w:color="auto" w:fill="FFFFFF" w:themeFill="background1"/>
          <w:lang w:eastAsia="en-US" w:bidi="ar-SA"/>
        </w:rPr>
        <w:t>w części mieszkalnym.</w:t>
      </w:r>
    </w:p>
    <w:p w14:paraId="242423C7" w14:textId="77777777" w:rsidR="00D627A9" w:rsidRDefault="00000000">
      <w:pPr>
        <w:spacing w:after="160" w:line="254" w:lineRule="auto"/>
        <w:ind w:firstLine="567"/>
        <w:rPr>
          <w:sz w:val="24"/>
          <w:szCs w:val="20"/>
          <w:lang w:eastAsia="en-US" w:bidi="ar-SA"/>
        </w:rPr>
      </w:pPr>
      <w:r>
        <w:rPr>
          <w:b/>
          <w:sz w:val="24"/>
          <w:szCs w:val="20"/>
          <w:lang w:eastAsia="en-US" w:bidi="ar-SA"/>
        </w:rPr>
        <w:t>§5.</w:t>
      </w:r>
      <w:r>
        <w:rPr>
          <w:sz w:val="24"/>
          <w:szCs w:val="20"/>
          <w:lang w:eastAsia="en-US" w:bidi="ar-SA"/>
        </w:rPr>
        <w:t xml:space="preserve"> Celem dotacji jest uporządkowanie gospodarki wodno-ściekowej, poprzez stworzenie alternatywy dla zagospodarowania ścieków bytowych na obszarach, dla których budowa zbiorczej kanalizacji sanitarnej jest technicznie i ekonomicznie nieuzasadniona.</w:t>
      </w:r>
    </w:p>
    <w:p w14:paraId="197D5E90" w14:textId="77777777" w:rsidR="00D627A9" w:rsidRDefault="00000000">
      <w:pPr>
        <w:spacing w:line="254" w:lineRule="auto"/>
        <w:ind w:firstLine="567"/>
        <w:rPr>
          <w:sz w:val="24"/>
          <w:szCs w:val="20"/>
          <w:lang w:eastAsia="en-US" w:bidi="ar-SA"/>
        </w:rPr>
      </w:pPr>
      <w:r>
        <w:rPr>
          <w:b/>
          <w:sz w:val="24"/>
          <w:szCs w:val="20"/>
          <w:lang w:eastAsia="en-US" w:bidi="ar-SA"/>
        </w:rPr>
        <w:t>§6.</w:t>
      </w:r>
      <w:r>
        <w:rPr>
          <w:sz w:val="24"/>
          <w:szCs w:val="20"/>
          <w:lang w:eastAsia="en-US" w:bidi="ar-SA"/>
        </w:rPr>
        <w:t xml:space="preserve"> Dotacja udzielana jest inwestycjom realizowanym przez osoby fizyczne.</w:t>
      </w:r>
    </w:p>
    <w:p w14:paraId="79A188E9" w14:textId="77777777" w:rsidR="00D627A9" w:rsidRDefault="00D627A9">
      <w:pPr>
        <w:spacing w:line="254" w:lineRule="auto"/>
        <w:rPr>
          <w:sz w:val="24"/>
          <w:szCs w:val="20"/>
          <w:lang w:eastAsia="en-US" w:bidi="ar-SA"/>
        </w:rPr>
      </w:pPr>
    </w:p>
    <w:p w14:paraId="450E413D" w14:textId="77777777" w:rsidR="00D627A9" w:rsidRDefault="00000000">
      <w:pPr>
        <w:spacing w:line="254" w:lineRule="auto"/>
        <w:ind w:firstLine="567"/>
        <w:rPr>
          <w:sz w:val="24"/>
          <w:szCs w:val="20"/>
          <w:lang w:eastAsia="en-US" w:bidi="ar-SA"/>
        </w:rPr>
      </w:pPr>
      <w:r>
        <w:rPr>
          <w:b/>
          <w:sz w:val="24"/>
          <w:szCs w:val="20"/>
          <w:lang w:eastAsia="en-US" w:bidi="ar-SA"/>
        </w:rPr>
        <w:t>§7.</w:t>
      </w:r>
      <w:r>
        <w:rPr>
          <w:sz w:val="24"/>
          <w:szCs w:val="20"/>
          <w:lang w:eastAsia="en-US" w:bidi="ar-SA"/>
        </w:rPr>
        <w:t xml:space="preserve"> Kryterium uzyskania dofinansowania do budowy przydomowych oczyszczalni ścieków lub szczelnych zbiorników bezodpływowych jest spełnienie poniższych warunków:</w:t>
      </w:r>
    </w:p>
    <w:p w14:paraId="4EE99EE5" w14:textId="77777777" w:rsidR="00D627A9" w:rsidRDefault="00000000">
      <w:pPr>
        <w:numPr>
          <w:ilvl w:val="0"/>
          <w:numId w:val="2"/>
        </w:numPr>
        <w:spacing w:line="254" w:lineRule="auto"/>
        <w:ind w:left="851" w:hanging="284"/>
        <w:contextualSpacing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 xml:space="preserve">brak istniejącej, projektowanej lub planowanej do budowy sieci kanalizacji sanitarnej </w:t>
      </w:r>
      <w:r>
        <w:rPr>
          <w:sz w:val="24"/>
          <w:szCs w:val="20"/>
          <w:lang w:eastAsia="en-US" w:bidi="ar-SA"/>
        </w:rPr>
        <w:br/>
        <w:t>na terenie, na którym planowana jest budowa przydomowej oczyszczalni ścieków,</w:t>
      </w:r>
    </w:p>
    <w:p w14:paraId="738199F2" w14:textId="77777777" w:rsidR="00D627A9" w:rsidRDefault="00000000">
      <w:pPr>
        <w:numPr>
          <w:ilvl w:val="0"/>
          <w:numId w:val="2"/>
        </w:numPr>
        <w:spacing w:line="254" w:lineRule="auto"/>
        <w:ind w:left="851" w:hanging="284"/>
        <w:contextualSpacing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brak możliwości technicznego podłączenia do istniejącej, projektowanej lub planowanej sieci kanalizacji sanitarnej,</w:t>
      </w:r>
    </w:p>
    <w:p w14:paraId="4DFBC230" w14:textId="77777777" w:rsidR="00D627A9" w:rsidRDefault="00000000">
      <w:pPr>
        <w:numPr>
          <w:ilvl w:val="0"/>
          <w:numId w:val="2"/>
        </w:numPr>
        <w:spacing w:line="254" w:lineRule="auto"/>
        <w:ind w:left="851" w:hanging="284"/>
        <w:contextualSpacing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ekonomicznie nieuzasadnione podłączenie do istniejącej sieci kanalizacji sanitarnej,</w:t>
      </w:r>
    </w:p>
    <w:p w14:paraId="4E558D38" w14:textId="77777777" w:rsidR="00D627A9" w:rsidRDefault="00000000">
      <w:pPr>
        <w:numPr>
          <w:ilvl w:val="0"/>
          <w:numId w:val="2"/>
        </w:numPr>
        <w:spacing w:line="254" w:lineRule="auto"/>
        <w:ind w:left="851" w:hanging="284"/>
        <w:contextualSpacing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 xml:space="preserve">zastąpienie istniejącego zbiornika bezodpływowego na nieczystości ciekłe, który jest </w:t>
      </w:r>
      <w:r>
        <w:rPr>
          <w:sz w:val="24"/>
          <w:szCs w:val="20"/>
          <w:lang w:eastAsia="en-US" w:bidi="ar-SA"/>
        </w:rPr>
        <w:br/>
        <w:t>w złym stanie technicznym, na nowy zbiornik bezodpływowy lub przydomową oczyszczalnię ścieków,</w:t>
      </w:r>
    </w:p>
    <w:p w14:paraId="431778C2" w14:textId="77777777" w:rsidR="00D627A9" w:rsidRDefault="00000000">
      <w:pPr>
        <w:numPr>
          <w:ilvl w:val="0"/>
          <w:numId w:val="2"/>
        </w:numPr>
        <w:spacing w:line="254" w:lineRule="auto"/>
        <w:ind w:left="851" w:hanging="284"/>
        <w:contextualSpacing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lastRenderedPageBreak/>
        <w:t>budowa przydomowej oczyszczalni ścieków na obszarach o rozproszonej zabudowie.</w:t>
      </w:r>
    </w:p>
    <w:p w14:paraId="76807507" w14:textId="77777777" w:rsidR="00D627A9" w:rsidRDefault="00000000">
      <w:pPr>
        <w:spacing w:after="160" w:line="254" w:lineRule="auto"/>
        <w:ind w:firstLine="567"/>
        <w:rPr>
          <w:sz w:val="24"/>
          <w:szCs w:val="20"/>
          <w:lang w:eastAsia="en-US" w:bidi="ar-SA"/>
        </w:rPr>
      </w:pPr>
      <w:r>
        <w:rPr>
          <w:b/>
          <w:sz w:val="24"/>
          <w:szCs w:val="20"/>
          <w:lang w:eastAsia="en-US" w:bidi="ar-SA"/>
        </w:rPr>
        <w:t>§8.</w:t>
      </w:r>
      <w:r>
        <w:rPr>
          <w:sz w:val="24"/>
          <w:szCs w:val="20"/>
          <w:lang w:eastAsia="en-US" w:bidi="ar-SA"/>
        </w:rPr>
        <w:t xml:space="preserve"> Lokalizacja, budowa i eksploatacja przydomowej oczyszczalni lub szczelnego zbiornika bezodpływowego musi spełniać wymogi zawarte w przepisach prawa budowlanego, regulujących budowę przydomowych oczyszczalni, a także w przepisach ochrony środowiska</w:t>
      </w:r>
      <w:r>
        <w:rPr>
          <w:sz w:val="24"/>
          <w:szCs w:val="20"/>
        </w:rPr>
        <w:t xml:space="preserve"> </w:t>
      </w:r>
      <w:r>
        <w:rPr>
          <w:sz w:val="24"/>
          <w:szCs w:val="20"/>
          <w:lang w:eastAsia="en-US" w:bidi="ar-SA"/>
        </w:rPr>
        <w:t>i gospodarki wodnej, określających warunki, jakie należy spełnić przy wprowadzaniu ścieków do wód lub ziemi oraz w sprawie substancji szczególnie szkodliwych dla środowiska.</w:t>
      </w:r>
    </w:p>
    <w:p w14:paraId="3916837B" w14:textId="77777777" w:rsidR="00D627A9" w:rsidRDefault="00000000">
      <w:pPr>
        <w:spacing w:after="160" w:line="254" w:lineRule="auto"/>
        <w:ind w:firstLine="567"/>
        <w:rPr>
          <w:sz w:val="24"/>
          <w:szCs w:val="20"/>
          <w:lang w:eastAsia="en-US" w:bidi="ar-SA"/>
        </w:rPr>
      </w:pPr>
      <w:r>
        <w:rPr>
          <w:b/>
          <w:sz w:val="24"/>
          <w:szCs w:val="20"/>
          <w:lang w:eastAsia="en-US" w:bidi="ar-SA"/>
        </w:rPr>
        <w:t>§9.</w:t>
      </w:r>
      <w:r>
        <w:rPr>
          <w:sz w:val="24"/>
          <w:szCs w:val="20"/>
          <w:lang w:eastAsia="en-US" w:bidi="ar-SA"/>
        </w:rPr>
        <w:t xml:space="preserve"> Przydomowe oczyszczalnie ścieków lub szczelne zbiorniki bezodpływowe muszą posiadać stosowne atesty lub certyfikaty potwierdzające ich zgodność z normami obowiązującymi </w:t>
      </w:r>
      <w:r>
        <w:rPr>
          <w:sz w:val="24"/>
          <w:szCs w:val="20"/>
          <w:lang w:eastAsia="en-US" w:bidi="ar-SA"/>
        </w:rPr>
        <w:br/>
        <w:t>w przepisach prawa.</w:t>
      </w:r>
    </w:p>
    <w:p w14:paraId="2FBEDBED" w14:textId="77777777" w:rsidR="00D627A9" w:rsidRDefault="00000000">
      <w:pPr>
        <w:shd w:val="clear" w:color="auto" w:fill="FFFFFF" w:themeFill="background1"/>
        <w:spacing w:after="160" w:line="254" w:lineRule="auto"/>
        <w:ind w:firstLine="567"/>
        <w:rPr>
          <w:sz w:val="24"/>
          <w:szCs w:val="20"/>
          <w:shd w:val="clear" w:color="auto" w:fill="FFFFFF" w:themeFill="background1"/>
          <w:lang w:eastAsia="en-US" w:bidi="ar-SA"/>
        </w:rPr>
      </w:pPr>
      <w:r>
        <w:rPr>
          <w:b/>
          <w:sz w:val="24"/>
          <w:szCs w:val="20"/>
          <w:lang w:eastAsia="en-US" w:bidi="ar-SA"/>
        </w:rPr>
        <w:t>§10.</w:t>
      </w:r>
      <w:r>
        <w:rPr>
          <w:sz w:val="24"/>
          <w:szCs w:val="20"/>
          <w:lang w:eastAsia="en-US" w:bidi="ar-SA"/>
        </w:rPr>
        <w:t xml:space="preserve"> Dofinansowaniem objęte będą tylko instalacje, </w:t>
      </w:r>
      <w:r>
        <w:rPr>
          <w:sz w:val="24"/>
          <w:szCs w:val="20"/>
          <w:shd w:val="clear" w:color="auto" w:fill="FFFFFF" w:themeFill="background1"/>
          <w:lang w:eastAsia="en-US" w:bidi="ar-SA"/>
        </w:rPr>
        <w:t>których budowę rozpoczęto po ogłoszeniu naboru, w przypadku, gdy zostaną rozliczone do 30 listopada 2024 roku.</w:t>
      </w:r>
    </w:p>
    <w:p w14:paraId="4807EF8F" w14:textId="77777777" w:rsidR="00D627A9" w:rsidRDefault="00000000">
      <w:pPr>
        <w:spacing w:line="254" w:lineRule="auto"/>
        <w:ind w:firstLine="567"/>
        <w:rPr>
          <w:color w:val="FF0000"/>
          <w:sz w:val="24"/>
          <w:szCs w:val="20"/>
          <w:shd w:val="clear" w:color="auto" w:fill="FFFFFF" w:themeFill="background1"/>
          <w:lang w:eastAsia="en-US" w:bidi="ar-SA"/>
        </w:rPr>
      </w:pPr>
      <w:r>
        <w:rPr>
          <w:b/>
          <w:sz w:val="24"/>
          <w:szCs w:val="20"/>
          <w:lang w:eastAsia="en-US" w:bidi="ar-SA"/>
        </w:rPr>
        <w:t>§11.</w:t>
      </w:r>
      <w:r>
        <w:rPr>
          <w:sz w:val="24"/>
          <w:szCs w:val="20"/>
          <w:lang w:eastAsia="en-US" w:bidi="ar-SA"/>
        </w:rPr>
        <w:t xml:space="preserve"> Całkowitą ilość środków pochodzącą z budżetu Gminy Barwice w kwocie 5</w:t>
      </w:r>
      <w:r>
        <w:rPr>
          <w:sz w:val="24"/>
          <w:szCs w:val="20"/>
          <w:shd w:val="clear" w:color="auto" w:fill="FFFFFF" w:themeFill="background1"/>
          <w:lang w:eastAsia="en-US" w:bidi="ar-SA"/>
        </w:rPr>
        <w:t>0 000,00</w:t>
      </w:r>
      <w:r>
        <w:rPr>
          <w:sz w:val="24"/>
          <w:szCs w:val="20"/>
          <w:lang w:eastAsia="en-US" w:bidi="ar-SA"/>
        </w:rPr>
        <w:t xml:space="preserve"> zł brutto, przeznaczoną na dofinansowanie do budowy przydomowych oczyszczalni ścieków lub szczelnych zbiorników bezodpływowych określa Uchwała Nr LXVI/542/2023 Rady Miejskiej w Barwicach z dnia 28 grudnia 2023 r. w sprawie uchwalenia budżetu Gminy Barwice na rok 2024 zmieniona Uchwałą Nr LXVII/557/2024 Rady Miejskiej w Barwicach z dnia 15 stycznia 2024 r. w sprawie zmian w budżecie Gminy Barwice na 2024 r. </w:t>
      </w:r>
    </w:p>
    <w:p w14:paraId="737E2055" w14:textId="77777777" w:rsidR="00D627A9" w:rsidRDefault="00D627A9">
      <w:pPr>
        <w:spacing w:line="254" w:lineRule="auto"/>
        <w:rPr>
          <w:color w:val="FF0000"/>
          <w:sz w:val="24"/>
          <w:szCs w:val="20"/>
          <w:lang w:eastAsia="en-US" w:bidi="ar-SA"/>
        </w:rPr>
      </w:pPr>
    </w:p>
    <w:p w14:paraId="48AB3F7C" w14:textId="77777777" w:rsidR="00D627A9" w:rsidRDefault="00000000">
      <w:pPr>
        <w:spacing w:line="254" w:lineRule="auto"/>
        <w:ind w:firstLine="567"/>
        <w:rPr>
          <w:sz w:val="24"/>
          <w:szCs w:val="20"/>
          <w:lang w:eastAsia="en-US" w:bidi="ar-SA"/>
        </w:rPr>
      </w:pPr>
      <w:r>
        <w:rPr>
          <w:b/>
          <w:sz w:val="24"/>
          <w:szCs w:val="20"/>
          <w:lang w:eastAsia="en-US" w:bidi="ar-SA"/>
        </w:rPr>
        <w:t>§12.</w:t>
      </w:r>
      <w:r>
        <w:rPr>
          <w:sz w:val="24"/>
          <w:szCs w:val="20"/>
          <w:lang w:eastAsia="en-US" w:bidi="ar-SA"/>
        </w:rPr>
        <w:t>Wysokość dotacji wynosi:</w:t>
      </w:r>
    </w:p>
    <w:p w14:paraId="6CAF5362" w14:textId="77777777" w:rsidR="00D627A9" w:rsidRDefault="00000000">
      <w:pPr>
        <w:numPr>
          <w:ilvl w:val="0"/>
          <w:numId w:val="3"/>
        </w:numPr>
        <w:spacing w:line="254" w:lineRule="auto"/>
        <w:contextualSpacing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dla przydomowej oczyszczalni ścieków – 70% udokumentowanych kosztów, jednak w wysokości nie większej niż 5 000,00 zł,</w:t>
      </w:r>
    </w:p>
    <w:p w14:paraId="1D1EC08D" w14:textId="77777777" w:rsidR="00D627A9" w:rsidRDefault="00000000">
      <w:pPr>
        <w:numPr>
          <w:ilvl w:val="0"/>
          <w:numId w:val="3"/>
        </w:numPr>
        <w:spacing w:line="254" w:lineRule="auto"/>
        <w:contextualSpacing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 xml:space="preserve">dla szczelnego zbiornika bezodpływowego na ścieki bytowo-gospodarcze (szamba) – </w:t>
      </w:r>
      <w:r>
        <w:rPr>
          <w:sz w:val="24"/>
          <w:szCs w:val="20"/>
        </w:rPr>
        <w:t>7</w:t>
      </w:r>
      <w:r>
        <w:rPr>
          <w:sz w:val="24"/>
          <w:szCs w:val="20"/>
          <w:lang w:eastAsia="en-US" w:bidi="ar-SA"/>
        </w:rPr>
        <w:t>0% udokumentowanych kosztów, jednak w wysokości nie większej niż 3000,00 zł.</w:t>
      </w:r>
    </w:p>
    <w:p w14:paraId="3FCDB511" w14:textId="77777777" w:rsidR="00D627A9" w:rsidRDefault="00D627A9">
      <w:pPr>
        <w:spacing w:after="160" w:line="254" w:lineRule="auto"/>
        <w:rPr>
          <w:sz w:val="24"/>
          <w:szCs w:val="20"/>
          <w:lang w:eastAsia="en-US" w:bidi="ar-SA"/>
        </w:rPr>
      </w:pPr>
    </w:p>
    <w:p w14:paraId="51A830D4" w14:textId="77777777" w:rsidR="00D627A9" w:rsidRDefault="00000000">
      <w:pPr>
        <w:spacing w:line="254" w:lineRule="auto"/>
        <w:jc w:val="center"/>
        <w:rPr>
          <w:b/>
          <w:sz w:val="24"/>
          <w:szCs w:val="20"/>
          <w:lang w:eastAsia="en-US" w:bidi="ar-SA"/>
        </w:rPr>
      </w:pPr>
      <w:r>
        <w:rPr>
          <w:b/>
          <w:sz w:val="24"/>
          <w:szCs w:val="20"/>
          <w:lang w:eastAsia="en-US" w:bidi="ar-SA"/>
        </w:rPr>
        <w:t>Rozdział II.</w:t>
      </w:r>
    </w:p>
    <w:p w14:paraId="3C66252F" w14:textId="77777777" w:rsidR="00D627A9" w:rsidRDefault="00000000">
      <w:pPr>
        <w:spacing w:line="254" w:lineRule="auto"/>
        <w:jc w:val="center"/>
        <w:rPr>
          <w:b/>
          <w:sz w:val="24"/>
          <w:szCs w:val="20"/>
          <w:lang w:eastAsia="en-US" w:bidi="ar-SA"/>
        </w:rPr>
      </w:pPr>
      <w:r>
        <w:rPr>
          <w:b/>
          <w:sz w:val="24"/>
          <w:szCs w:val="20"/>
          <w:lang w:eastAsia="en-US" w:bidi="ar-SA"/>
        </w:rPr>
        <w:t>Tryb postępowania w sprawie udzielania dotacji</w:t>
      </w:r>
    </w:p>
    <w:p w14:paraId="35AD52B1" w14:textId="77777777" w:rsidR="00D627A9" w:rsidRDefault="00D627A9">
      <w:pPr>
        <w:spacing w:line="254" w:lineRule="auto"/>
        <w:jc w:val="center"/>
        <w:rPr>
          <w:b/>
          <w:sz w:val="24"/>
          <w:szCs w:val="20"/>
          <w:lang w:eastAsia="en-US" w:bidi="ar-SA"/>
        </w:rPr>
      </w:pPr>
    </w:p>
    <w:p w14:paraId="554A293D" w14:textId="77777777" w:rsidR="00D627A9" w:rsidRDefault="00000000">
      <w:pPr>
        <w:spacing w:line="254" w:lineRule="auto"/>
        <w:ind w:firstLine="567"/>
        <w:rPr>
          <w:sz w:val="24"/>
          <w:szCs w:val="20"/>
          <w:lang w:eastAsia="en-US" w:bidi="ar-SA"/>
        </w:rPr>
      </w:pPr>
      <w:r>
        <w:rPr>
          <w:b/>
          <w:sz w:val="24"/>
          <w:szCs w:val="20"/>
          <w:lang w:eastAsia="en-US" w:bidi="ar-SA"/>
        </w:rPr>
        <w:t>§13.</w:t>
      </w:r>
      <w:r>
        <w:rPr>
          <w:sz w:val="24"/>
          <w:szCs w:val="20"/>
          <w:lang w:eastAsia="en-US" w:bidi="ar-SA"/>
        </w:rPr>
        <w:t xml:space="preserve"> Dotacja na dofinansowanie do budowy przydomowej oczyszczalni ścieków lub szczelnego zbiornika bezodpływowego przyznawana jest na wniosek według wzoru stanowiącego Załącznik nr 1 do niniejszego Regulaminu.</w:t>
      </w:r>
    </w:p>
    <w:p w14:paraId="191CFA4E" w14:textId="77777777" w:rsidR="00D627A9" w:rsidRDefault="00D627A9">
      <w:pPr>
        <w:spacing w:line="254" w:lineRule="auto"/>
        <w:rPr>
          <w:sz w:val="24"/>
          <w:szCs w:val="20"/>
          <w:lang w:eastAsia="en-US" w:bidi="ar-SA"/>
        </w:rPr>
      </w:pPr>
    </w:p>
    <w:p w14:paraId="07BB4075" w14:textId="77777777" w:rsidR="00D627A9" w:rsidRDefault="00000000">
      <w:pPr>
        <w:spacing w:line="254" w:lineRule="auto"/>
        <w:ind w:firstLine="567"/>
        <w:rPr>
          <w:sz w:val="24"/>
          <w:szCs w:val="20"/>
          <w:lang w:eastAsia="en-US" w:bidi="ar-SA"/>
        </w:rPr>
      </w:pPr>
      <w:r>
        <w:rPr>
          <w:b/>
          <w:sz w:val="24"/>
          <w:szCs w:val="20"/>
          <w:lang w:eastAsia="en-US" w:bidi="ar-SA"/>
        </w:rPr>
        <w:t>§14.</w:t>
      </w:r>
      <w:r>
        <w:rPr>
          <w:sz w:val="24"/>
          <w:szCs w:val="20"/>
          <w:lang w:eastAsia="en-US" w:bidi="ar-SA"/>
        </w:rPr>
        <w:t xml:space="preserve"> Do  wniosku, o którym mowa w §13 należy dołączyć:</w:t>
      </w:r>
    </w:p>
    <w:p w14:paraId="35A46BDF" w14:textId="77777777" w:rsidR="00D627A9" w:rsidRDefault="00000000">
      <w:pPr>
        <w:numPr>
          <w:ilvl w:val="0"/>
          <w:numId w:val="4"/>
        </w:numPr>
        <w:spacing w:line="254" w:lineRule="auto"/>
        <w:contextualSpacing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dokument potwierdzający prawo dysponowania nieruchomością,</w:t>
      </w:r>
    </w:p>
    <w:p w14:paraId="7FCB19A8" w14:textId="77777777" w:rsidR="00D627A9" w:rsidRDefault="00000000">
      <w:pPr>
        <w:numPr>
          <w:ilvl w:val="0"/>
          <w:numId w:val="4"/>
        </w:numPr>
        <w:spacing w:line="254" w:lineRule="auto"/>
        <w:contextualSpacing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dokument potwierdzający dopełnienie obowiązku wynikającego z przepisów ustawy Prawo budowlane, ustawy Prawo ochrony środowiska oraz ustawy Prawo wodne (prawomocna decyzja pozwolenia na budowę lub zgłoszenie o przystąpieniu do budowy z potwierdzeniem nie wniesienia sprzeciwu oraz dokonanie zgłoszenia wodnoprawnego),</w:t>
      </w:r>
    </w:p>
    <w:p w14:paraId="2DA44575" w14:textId="77777777" w:rsidR="00D627A9" w:rsidRDefault="00000000">
      <w:pPr>
        <w:numPr>
          <w:ilvl w:val="0"/>
          <w:numId w:val="4"/>
        </w:numPr>
        <w:spacing w:line="254" w:lineRule="auto"/>
        <w:contextualSpacing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szkic lub rysunek przedstawiający plan działki z oznaczoną lokalizacją przydomowej oczyszczalni ścieków lub szczelnego zbiornika bezodpływowego,</w:t>
      </w:r>
    </w:p>
    <w:p w14:paraId="12096410" w14:textId="77777777" w:rsidR="00D627A9" w:rsidRDefault="00000000">
      <w:pPr>
        <w:numPr>
          <w:ilvl w:val="0"/>
          <w:numId w:val="4"/>
        </w:numPr>
        <w:spacing w:line="254" w:lineRule="auto"/>
        <w:contextualSpacing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dokumenty określone w pkt. 1-3 należy dołączyć w formie oryginałów lub kserokopii.</w:t>
      </w:r>
    </w:p>
    <w:p w14:paraId="0D506307" w14:textId="77777777" w:rsidR="00D627A9" w:rsidRDefault="00D627A9">
      <w:pPr>
        <w:shd w:val="clear" w:color="auto" w:fill="FFFFFF" w:themeFill="background1"/>
        <w:spacing w:line="254" w:lineRule="auto"/>
        <w:rPr>
          <w:sz w:val="24"/>
          <w:szCs w:val="20"/>
          <w:lang w:eastAsia="en-US" w:bidi="ar-SA"/>
        </w:rPr>
      </w:pPr>
    </w:p>
    <w:p w14:paraId="5FF3B345" w14:textId="77777777" w:rsidR="00D627A9" w:rsidRDefault="00000000">
      <w:pPr>
        <w:spacing w:line="254" w:lineRule="auto"/>
        <w:ind w:firstLine="567"/>
        <w:rPr>
          <w:sz w:val="24"/>
          <w:szCs w:val="20"/>
          <w:lang w:eastAsia="en-US" w:bidi="ar-SA"/>
        </w:rPr>
      </w:pPr>
      <w:r>
        <w:rPr>
          <w:b/>
          <w:sz w:val="24"/>
          <w:szCs w:val="20"/>
          <w:lang w:eastAsia="en-US" w:bidi="ar-SA"/>
        </w:rPr>
        <w:lastRenderedPageBreak/>
        <w:t>§15.</w:t>
      </w:r>
      <w:r>
        <w:rPr>
          <w:sz w:val="24"/>
          <w:szCs w:val="20"/>
          <w:lang w:eastAsia="en-US" w:bidi="ar-SA"/>
        </w:rPr>
        <w:t xml:space="preserve"> Złożone wnioski podlegać będą weryfikacji w zakresie spełniania wymagań określonych w niniejszym Regulaminie.</w:t>
      </w:r>
    </w:p>
    <w:p w14:paraId="233152F5" w14:textId="77777777" w:rsidR="00D627A9" w:rsidRDefault="00D627A9">
      <w:pPr>
        <w:spacing w:line="254" w:lineRule="auto"/>
        <w:rPr>
          <w:sz w:val="24"/>
          <w:szCs w:val="20"/>
          <w:lang w:eastAsia="en-US" w:bidi="ar-SA"/>
        </w:rPr>
      </w:pPr>
    </w:p>
    <w:p w14:paraId="36484244" w14:textId="77777777" w:rsidR="00D627A9" w:rsidRDefault="00000000">
      <w:pPr>
        <w:spacing w:line="254" w:lineRule="auto"/>
        <w:ind w:firstLine="567"/>
        <w:rPr>
          <w:sz w:val="24"/>
          <w:szCs w:val="20"/>
          <w:lang w:eastAsia="en-US" w:bidi="ar-SA"/>
        </w:rPr>
      </w:pPr>
      <w:r>
        <w:rPr>
          <w:b/>
          <w:sz w:val="24"/>
          <w:szCs w:val="20"/>
          <w:lang w:eastAsia="en-US" w:bidi="ar-SA"/>
        </w:rPr>
        <w:t>§16.</w:t>
      </w:r>
      <w:r>
        <w:rPr>
          <w:sz w:val="24"/>
          <w:szCs w:val="20"/>
          <w:lang w:eastAsia="en-US" w:bidi="ar-SA"/>
        </w:rPr>
        <w:t xml:space="preserve"> W przypadku braków formalnych we wniosku lub braku wymaganych załączników, wnioskodawca zostanie pisemnie poinformowany o konieczności uzupełnienia wniosku w terminie 14 dni od dnia otrzymania pisma o uzupełnieniu. Nie uzupełnienie wniosku w wymaganym terminie spowoduje odrzucenie wniosku.</w:t>
      </w:r>
    </w:p>
    <w:p w14:paraId="0D230C90" w14:textId="77777777" w:rsidR="00D627A9" w:rsidRDefault="00D627A9">
      <w:pPr>
        <w:shd w:val="clear" w:color="auto" w:fill="FFFFFF" w:themeFill="background1"/>
        <w:spacing w:line="254" w:lineRule="auto"/>
        <w:rPr>
          <w:sz w:val="24"/>
          <w:szCs w:val="20"/>
          <w:lang w:eastAsia="en-US" w:bidi="ar-SA"/>
        </w:rPr>
      </w:pPr>
    </w:p>
    <w:p w14:paraId="14A5AC55" w14:textId="77777777" w:rsidR="00D627A9" w:rsidRDefault="00000000">
      <w:pPr>
        <w:shd w:val="clear" w:color="auto" w:fill="FFFFFF" w:themeFill="background1"/>
        <w:spacing w:line="254" w:lineRule="auto"/>
        <w:ind w:firstLine="567"/>
        <w:rPr>
          <w:sz w:val="24"/>
          <w:szCs w:val="20"/>
          <w:lang w:eastAsia="en-US" w:bidi="ar-SA"/>
        </w:rPr>
      </w:pPr>
      <w:r>
        <w:rPr>
          <w:b/>
          <w:sz w:val="24"/>
          <w:szCs w:val="20"/>
          <w:lang w:eastAsia="en-US" w:bidi="ar-SA"/>
        </w:rPr>
        <w:t>§17</w:t>
      </w:r>
      <w:r>
        <w:rPr>
          <w:b/>
          <w:sz w:val="24"/>
          <w:szCs w:val="20"/>
          <w:shd w:val="clear" w:color="auto" w:fill="FFFFFF" w:themeFill="background1"/>
          <w:lang w:eastAsia="en-US" w:bidi="ar-SA"/>
        </w:rPr>
        <w:t>.</w:t>
      </w:r>
      <w:r>
        <w:rPr>
          <w:sz w:val="24"/>
          <w:szCs w:val="20"/>
          <w:shd w:val="clear" w:color="auto" w:fill="FFFFFF" w:themeFill="background1"/>
          <w:lang w:eastAsia="en-US" w:bidi="ar-SA"/>
        </w:rPr>
        <w:t xml:space="preserve"> Kompletne wnioski będą rozpatrywane wg kolejności wpływu do Urzędu Miejskiego </w:t>
      </w:r>
      <w:r>
        <w:rPr>
          <w:sz w:val="24"/>
          <w:szCs w:val="20"/>
          <w:shd w:val="clear" w:color="auto" w:fill="FFFFFF" w:themeFill="background1"/>
          <w:lang w:eastAsia="en-US" w:bidi="ar-SA"/>
        </w:rPr>
        <w:br/>
        <w:t>w Barwicach i realizowane do czasu wyczerpania środków, o których mowa w §11.</w:t>
      </w:r>
    </w:p>
    <w:p w14:paraId="32D0FF50" w14:textId="77777777" w:rsidR="00D627A9" w:rsidRDefault="00D627A9">
      <w:pPr>
        <w:spacing w:line="254" w:lineRule="auto"/>
        <w:rPr>
          <w:sz w:val="24"/>
          <w:szCs w:val="20"/>
          <w:lang w:eastAsia="en-US" w:bidi="ar-SA"/>
        </w:rPr>
      </w:pPr>
    </w:p>
    <w:p w14:paraId="16DF7004" w14:textId="77777777" w:rsidR="00D627A9" w:rsidRDefault="00000000">
      <w:pPr>
        <w:spacing w:line="254" w:lineRule="auto"/>
        <w:ind w:firstLine="567"/>
        <w:rPr>
          <w:sz w:val="24"/>
          <w:szCs w:val="20"/>
          <w:lang w:eastAsia="en-US" w:bidi="ar-SA"/>
        </w:rPr>
      </w:pPr>
      <w:r>
        <w:rPr>
          <w:b/>
          <w:sz w:val="24"/>
          <w:szCs w:val="20"/>
          <w:lang w:eastAsia="en-US" w:bidi="ar-SA"/>
        </w:rPr>
        <w:t>§18.</w:t>
      </w:r>
      <w:r>
        <w:rPr>
          <w:sz w:val="24"/>
          <w:szCs w:val="20"/>
          <w:lang w:eastAsia="en-US" w:bidi="ar-SA"/>
        </w:rPr>
        <w:t xml:space="preserve"> Umowa o udzielenie dotacji zostanie podpisana po zagwarantowaniu odpowiednich środków finansowych w budżecie Gminy Barwice.</w:t>
      </w:r>
    </w:p>
    <w:p w14:paraId="14D8F5AA" w14:textId="77777777" w:rsidR="00D627A9" w:rsidRDefault="00D627A9">
      <w:pPr>
        <w:spacing w:line="254" w:lineRule="auto"/>
        <w:rPr>
          <w:sz w:val="24"/>
          <w:szCs w:val="20"/>
          <w:lang w:eastAsia="en-US" w:bidi="ar-SA"/>
        </w:rPr>
      </w:pPr>
    </w:p>
    <w:p w14:paraId="625534AD" w14:textId="77777777" w:rsidR="00D627A9" w:rsidRDefault="00000000">
      <w:pPr>
        <w:spacing w:line="254" w:lineRule="auto"/>
        <w:ind w:firstLine="567"/>
        <w:rPr>
          <w:sz w:val="24"/>
          <w:szCs w:val="20"/>
          <w:shd w:val="clear" w:color="auto" w:fill="FFFFFF" w:themeFill="background1"/>
          <w:lang w:eastAsia="en-US" w:bidi="ar-SA"/>
        </w:rPr>
      </w:pPr>
      <w:r>
        <w:rPr>
          <w:b/>
          <w:sz w:val="24"/>
          <w:szCs w:val="20"/>
          <w:lang w:eastAsia="en-US" w:bidi="ar-SA"/>
        </w:rPr>
        <w:t>§19.</w:t>
      </w:r>
      <w:r>
        <w:rPr>
          <w:sz w:val="24"/>
          <w:szCs w:val="20"/>
          <w:lang w:eastAsia="en-US" w:bidi="ar-SA"/>
        </w:rPr>
        <w:t xml:space="preserve"> Termin trwania naboru wniosków  na dofinansowanie budowy przydomowych oczyszczalni ścieków lub szczelnych zbiorników bezodpływowych na ścieki bytowo-gospodarcze określa się </w:t>
      </w:r>
      <w:r>
        <w:rPr>
          <w:sz w:val="24"/>
          <w:szCs w:val="20"/>
          <w:shd w:val="clear" w:color="auto" w:fill="FFFFFF" w:themeFill="background1"/>
          <w:lang w:eastAsia="en-US" w:bidi="ar-SA"/>
        </w:rPr>
        <w:t>od 20 czerwca do 31 października 2024 roku.</w:t>
      </w:r>
    </w:p>
    <w:p w14:paraId="79D2BA58" w14:textId="77777777" w:rsidR="00D627A9" w:rsidRDefault="00D627A9">
      <w:pPr>
        <w:spacing w:line="254" w:lineRule="auto"/>
        <w:rPr>
          <w:sz w:val="24"/>
          <w:szCs w:val="20"/>
          <w:lang w:eastAsia="en-US" w:bidi="ar-SA"/>
        </w:rPr>
      </w:pPr>
    </w:p>
    <w:p w14:paraId="2443B895" w14:textId="77777777" w:rsidR="00D627A9" w:rsidRDefault="00000000">
      <w:pPr>
        <w:spacing w:line="254" w:lineRule="auto"/>
        <w:jc w:val="center"/>
        <w:rPr>
          <w:b/>
          <w:sz w:val="24"/>
          <w:szCs w:val="20"/>
          <w:lang w:eastAsia="en-US" w:bidi="ar-SA"/>
        </w:rPr>
      </w:pPr>
      <w:r>
        <w:rPr>
          <w:b/>
          <w:sz w:val="24"/>
          <w:szCs w:val="20"/>
          <w:lang w:eastAsia="en-US" w:bidi="ar-SA"/>
        </w:rPr>
        <w:t>Rozdział III.</w:t>
      </w:r>
    </w:p>
    <w:p w14:paraId="550CF449" w14:textId="77777777" w:rsidR="00D627A9" w:rsidRDefault="00000000">
      <w:pPr>
        <w:spacing w:line="254" w:lineRule="auto"/>
        <w:jc w:val="center"/>
        <w:rPr>
          <w:b/>
          <w:sz w:val="24"/>
          <w:szCs w:val="20"/>
          <w:lang w:eastAsia="en-US" w:bidi="ar-SA"/>
        </w:rPr>
      </w:pPr>
      <w:r>
        <w:rPr>
          <w:b/>
          <w:sz w:val="24"/>
          <w:szCs w:val="20"/>
          <w:lang w:eastAsia="en-US" w:bidi="ar-SA"/>
        </w:rPr>
        <w:t>Sposób rozliczania dotacji</w:t>
      </w:r>
    </w:p>
    <w:p w14:paraId="6D046B49" w14:textId="77777777" w:rsidR="00D627A9" w:rsidRDefault="00D627A9">
      <w:pPr>
        <w:spacing w:line="254" w:lineRule="auto"/>
        <w:jc w:val="center"/>
        <w:rPr>
          <w:b/>
          <w:sz w:val="24"/>
          <w:szCs w:val="20"/>
          <w:lang w:eastAsia="en-US" w:bidi="ar-SA"/>
        </w:rPr>
      </w:pPr>
    </w:p>
    <w:p w14:paraId="5D94B665" w14:textId="77777777" w:rsidR="00D627A9" w:rsidRDefault="00000000">
      <w:pPr>
        <w:spacing w:line="254" w:lineRule="auto"/>
        <w:ind w:firstLine="567"/>
        <w:rPr>
          <w:sz w:val="24"/>
          <w:szCs w:val="20"/>
          <w:lang w:eastAsia="en-US" w:bidi="ar-SA"/>
        </w:rPr>
      </w:pPr>
      <w:r>
        <w:rPr>
          <w:b/>
          <w:sz w:val="24"/>
          <w:szCs w:val="20"/>
          <w:lang w:eastAsia="en-US" w:bidi="ar-SA"/>
        </w:rPr>
        <w:t>§20.</w:t>
      </w:r>
      <w:r>
        <w:rPr>
          <w:sz w:val="24"/>
          <w:szCs w:val="20"/>
          <w:lang w:eastAsia="en-US" w:bidi="ar-SA"/>
        </w:rPr>
        <w:t xml:space="preserve"> Po weryfikacji złożonego wniosku i jego zakwalifikowaniu do dofinansowania, zostanie zawarta umowa z wnioskodawcą o udzielenie dotacji celowej na dofinansowanie do budowy przydomowej oczyszczalni ścieków lub szczelnego zbiornika bezodpływowego.</w:t>
      </w:r>
    </w:p>
    <w:p w14:paraId="2D2629AB" w14:textId="77777777" w:rsidR="00D627A9" w:rsidRDefault="00D627A9">
      <w:pPr>
        <w:spacing w:line="254" w:lineRule="auto"/>
        <w:rPr>
          <w:sz w:val="24"/>
          <w:szCs w:val="20"/>
          <w:lang w:eastAsia="en-US" w:bidi="ar-SA"/>
        </w:rPr>
      </w:pPr>
    </w:p>
    <w:p w14:paraId="2C194AF5" w14:textId="77777777" w:rsidR="00D627A9" w:rsidRDefault="00000000">
      <w:pPr>
        <w:spacing w:line="254" w:lineRule="auto"/>
        <w:ind w:firstLine="567"/>
        <w:rPr>
          <w:sz w:val="24"/>
          <w:szCs w:val="20"/>
          <w:lang w:eastAsia="en-US" w:bidi="ar-SA"/>
        </w:rPr>
      </w:pPr>
      <w:r>
        <w:rPr>
          <w:b/>
          <w:sz w:val="24"/>
          <w:szCs w:val="20"/>
          <w:lang w:eastAsia="en-US" w:bidi="ar-SA"/>
        </w:rPr>
        <w:t>§21.</w:t>
      </w:r>
      <w:r>
        <w:rPr>
          <w:sz w:val="24"/>
          <w:szCs w:val="20"/>
          <w:lang w:eastAsia="en-US" w:bidi="ar-SA"/>
        </w:rPr>
        <w:t xml:space="preserve"> Po zakończeniu budowy wnioskodawca jest zobowiązany do pisemnego powiadomienia Burmistrza Barwic o zakończeniu budowy przydomowej oczyszczalni ścieków </w:t>
      </w:r>
      <w:r>
        <w:rPr>
          <w:sz w:val="24"/>
          <w:szCs w:val="20"/>
          <w:lang w:eastAsia="en-US" w:bidi="ar-SA"/>
        </w:rPr>
        <w:br/>
        <w:t xml:space="preserve">lub szczelnego zbiornika bezodpływowego, nie później niż do </w:t>
      </w:r>
      <w:r>
        <w:rPr>
          <w:sz w:val="24"/>
          <w:szCs w:val="20"/>
          <w:shd w:val="clear" w:color="auto" w:fill="FFFFFF" w:themeFill="background1"/>
          <w:lang w:eastAsia="en-US" w:bidi="ar-SA"/>
        </w:rPr>
        <w:t>30 listopada</w:t>
      </w:r>
      <w:r>
        <w:rPr>
          <w:sz w:val="24"/>
          <w:szCs w:val="20"/>
          <w:lang w:eastAsia="en-US" w:bidi="ar-SA"/>
        </w:rPr>
        <w:t xml:space="preserve"> danego roku składając jednocześnie wniosek o rozlicznie dotacji na dofinansowanie budowy przydomowej oczyszczalni ścieków lub szczelnego zbiornika bezodpływowego stanowiący </w:t>
      </w:r>
      <w:r>
        <w:rPr>
          <w:sz w:val="24"/>
          <w:szCs w:val="20"/>
          <w:shd w:val="clear" w:color="auto" w:fill="FFFFFF" w:themeFill="background1"/>
          <w:lang w:eastAsia="en-US" w:bidi="ar-SA"/>
        </w:rPr>
        <w:t>Załącznik nr 2</w:t>
      </w:r>
      <w:r>
        <w:rPr>
          <w:sz w:val="24"/>
          <w:szCs w:val="20"/>
          <w:lang w:eastAsia="en-US" w:bidi="ar-SA"/>
        </w:rPr>
        <w:t xml:space="preserve"> do niniejszego Regulaminu.</w:t>
      </w:r>
    </w:p>
    <w:p w14:paraId="615D5791" w14:textId="77777777" w:rsidR="00D627A9" w:rsidRDefault="00D627A9">
      <w:pPr>
        <w:spacing w:line="254" w:lineRule="auto"/>
        <w:rPr>
          <w:sz w:val="24"/>
          <w:szCs w:val="20"/>
          <w:lang w:eastAsia="en-US" w:bidi="ar-SA"/>
        </w:rPr>
      </w:pPr>
    </w:p>
    <w:p w14:paraId="54F54937" w14:textId="77777777" w:rsidR="00D627A9" w:rsidRDefault="00000000">
      <w:pPr>
        <w:spacing w:line="254" w:lineRule="auto"/>
        <w:ind w:firstLine="567"/>
        <w:rPr>
          <w:sz w:val="24"/>
          <w:szCs w:val="20"/>
          <w:lang w:eastAsia="en-US" w:bidi="ar-SA"/>
        </w:rPr>
      </w:pPr>
      <w:r>
        <w:rPr>
          <w:b/>
          <w:sz w:val="24"/>
          <w:szCs w:val="20"/>
          <w:lang w:eastAsia="en-US" w:bidi="ar-SA"/>
        </w:rPr>
        <w:t>§22.</w:t>
      </w:r>
      <w:r>
        <w:rPr>
          <w:sz w:val="24"/>
          <w:szCs w:val="20"/>
          <w:lang w:eastAsia="en-US" w:bidi="ar-SA"/>
        </w:rPr>
        <w:t xml:space="preserve"> Podmiot, któremu udzielono dotacji do rozliczenia zobowiązany jest załączyć:</w:t>
      </w:r>
    </w:p>
    <w:p w14:paraId="6106A044" w14:textId="77777777" w:rsidR="00D627A9" w:rsidRDefault="00000000">
      <w:pPr>
        <w:numPr>
          <w:ilvl w:val="0"/>
          <w:numId w:val="5"/>
        </w:numPr>
        <w:spacing w:line="254" w:lineRule="auto"/>
        <w:contextualSpacing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 xml:space="preserve">kserokopie faktur lub rachunków potwierdzających poniesione przez niego nakłady </w:t>
      </w:r>
      <w:r>
        <w:rPr>
          <w:sz w:val="24"/>
          <w:szCs w:val="20"/>
          <w:lang w:eastAsia="en-US" w:bidi="ar-SA"/>
        </w:rPr>
        <w:br/>
        <w:t>na realizację przydomowej oczyszczalni ścieków lub szczelnego zbiornika bezodpływowego (oryginały do wglądu),</w:t>
      </w:r>
    </w:p>
    <w:p w14:paraId="563F3003" w14:textId="77777777" w:rsidR="00D627A9" w:rsidRDefault="00000000">
      <w:pPr>
        <w:numPr>
          <w:ilvl w:val="0"/>
          <w:numId w:val="5"/>
        </w:numPr>
        <w:spacing w:line="254" w:lineRule="auto"/>
        <w:contextualSpacing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dokumentacja geodezyjna, zawierająca wyniki geodezyjnej inwentaryzacji powykonawczej,</w:t>
      </w:r>
    </w:p>
    <w:p w14:paraId="5121BEBA" w14:textId="77777777" w:rsidR="00D627A9" w:rsidRDefault="00000000">
      <w:pPr>
        <w:numPr>
          <w:ilvl w:val="0"/>
          <w:numId w:val="5"/>
        </w:numPr>
        <w:spacing w:line="254" w:lineRule="auto"/>
        <w:contextualSpacing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inne dokumenty potwierdzające wymagania zgodnie z obwiązującymi przepisami, w tym atesty lub certyfikaty potwierdzające ich zgodność z normami obowiązującymi w przepisach prawa,</w:t>
      </w:r>
    </w:p>
    <w:p w14:paraId="169EC508" w14:textId="77777777" w:rsidR="00D627A9" w:rsidRDefault="00000000">
      <w:pPr>
        <w:numPr>
          <w:ilvl w:val="0"/>
          <w:numId w:val="5"/>
        </w:numPr>
        <w:spacing w:line="254" w:lineRule="auto"/>
        <w:contextualSpacing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dokumentację fotograficzną z przebiegu prac budowlanych w ilości przynajmniej 3 sztuk.</w:t>
      </w:r>
    </w:p>
    <w:p w14:paraId="63F9871D" w14:textId="77777777" w:rsidR="00D627A9" w:rsidRDefault="00D627A9">
      <w:pPr>
        <w:spacing w:line="254" w:lineRule="auto"/>
        <w:rPr>
          <w:sz w:val="24"/>
          <w:szCs w:val="20"/>
          <w:lang w:eastAsia="en-US" w:bidi="ar-SA"/>
        </w:rPr>
      </w:pPr>
    </w:p>
    <w:p w14:paraId="76C1611D" w14:textId="77777777" w:rsidR="00D627A9" w:rsidRDefault="00000000">
      <w:pPr>
        <w:spacing w:line="254" w:lineRule="auto"/>
        <w:ind w:firstLine="567"/>
        <w:rPr>
          <w:sz w:val="24"/>
          <w:szCs w:val="20"/>
          <w:lang w:eastAsia="en-US" w:bidi="ar-SA"/>
        </w:rPr>
      </w:pPr>
      <w:r>
        <w:rPr>
          <w:b/>
          <w:sz w:val="24"/>
          <w:szCs w:val="20"/>
          <w:lang w:eastAsia="en-US" w:bidi="ar-SA"/>
        </w:rPr>
        <w:t>§23.</w:t>
      </w:r>
      <w:r>
        <w:rPr>
          <w:sz w:val="24"/>
          <w:szCs w:val="20"/>
          <w:lang w:eastAsia="en-US" w:bidi="ar-SA"/>
        </w:rPr>
        <w:t xml:space="preserve"> Po powiadomieniu, o którym mowa w §21 Komisja powołana przez Burmistrza Barwic w terminie do 14 dni ustali termin wizji lokalnej potwierdzającej wybudowanie albo nie wybudowanie przydomowej oczyszczalni ścieków lub szczelnego zbiornika bezodpływowego na warunkach określonych w niniejszym regulaminie.</w:t>
      </w:r>
    </w:p>
    <w:p w14:paraId="73B77FDB" w14:textId="77777777" w:rsidR="00D627A9" w:rsidRDefault="00D627A9">
      <w:pPr>
        <w:spacing w:line="254" w:lineRule="auto"/>
        <w:rPr>
          <w:sz w:val="24"/>
          <w:szCs w:val="20"/>
          <w:lang w:eastAsia="en-US" w:bidi="ar-SA"/>
        </w:rPr>
      </w:pPr>
    </w:p>
    <w:p w14:paraId="61B0EB2B" w14:textId="77777777" w:rsidR="00D627A9" w:rsidRDefault="00000000">
      <w:pPr>
        <w:spacing w:line="254" w:lineRule="auto"/>
        <w:ind w:firstLine="567"/>
        <w:rPr>
          <w:sz w:val="24"/>
          <w:szCs w:val="20"/>
          <w:lang w:eastAsia="en-US" w:bidi="ar-SA"/>
        </w:rPr>
      </w:pPr>
      <w:r>
        <w:rPr>
          <w:b/>
          <w:sz w:val="24"/>
          <w:szCs w:val="20"/>
          <w:lang w:eastAsia="en-US" w:bidi="ar-SA"/>
        </w:rPr>
        <w:t>§24.</w:t>
      </w:r>
      <w:r>
        <w:rPr>
          <w:sz w:val="24"/>
          <w:szCs w:val="20"/>
          <w:lang w:eastAsia="en-US" w:bidi="ar-SA"/>
        </w:rPr>
        <w:t xml:space="preserve"> W trakcie wizji lokalnej Komisja dokona końcowego odbioru budowy przydomowej oczyszczalni ścieków lub szczelnego zbiornika bezodpływowego  podpisując Końcowy protokół odbioru zadania </w:t>
      </w:r>
      <w:r>
        <w:rPr>
          <w:sz w:val="24"/>
          <w:szCs w:val="20"/>
          <w:shd w:val="clear" w:color="auto" w:fill="FFFFFF" w:themeFill="background1"/>
          <w:lang w:eastAsia="en-US" w:bidi="ar-SA"/>
        </w:rPr>
        <w:t xml:space="preserve">stanowiący Załącznik nr 3 do niniejszego regulaminu, stwierdzając ostatecznie </w:t>
      </w:r>
      <w:r>
        <w:rPr>
          <w:sz w:val="24"/>
          <w:szCs w:val="20"/>
          <w:shd w:val="clear" w:color="auto" w:fill="FFFFFF" w:themeFill="background1"/>
          <w:lang w:eastAsia="en-US" w:bidi="ar-SA"/>
        </w:rPr>
        <w:br/>
        <w:t xml:space="preserve">czy zadanie kwalifikuje się do udzielenia  dotacji celowej ze środków budżetu Gminy Barwice. Protokół odbioru sporządzany jest nie później niż 14 dni od momentu wpłynięcia wniosku </w:t>
      </w:r>
      <w:r>
        <w:rPr>
          <w:sz w:val="24"/>
          <w:szCs w:val="20"/>
          <w:shd w:val="clear" w:color="auto" w:fill="FFFFFF" w:themeFill="background1"/>
          <w:lang w:eastAsia="en-US" w:bidi="ar-SA"/>
        </w:rPr>
        <w:br/>
        <w:t>o rozliczenie dotacji na d</w:t>
      </w:r>
      <w:r>
        <w:rPr>
          <w:sz w:val="24"/>
          <w:szCs w:val="20"/>
          <w:lang w:eastAsia="en-US" w:bidi="ar-SA"/>
        </w:rPr>
        <w:t>ofinansowanie budowy przydomowej oczyszczalni ścieków/szczelnego zbiornika bezodpływowego.</w:t>
      </w:r>
    </w:p>
    <w:p w14:paraId="5B3ABF24" w14:textId="77777777" w:rsidR="00D627A9" w:rsidRDefault="00D627A9">
      <w:pPr>
        <w:spacing w:line="254" w:lineRule="auto"/>
        <w:rPr>
          <w:sz w:val="24"/>
          <w:szCs w:val="20"/>
          <w:lang w:eastAsia="en-US" w:bidi="ar-SA"/>
        </w:rPr>
      </w:pPr>
    </w:p>
    <w:p w14:paraId="77C39ED8" w14:textId="77777777" w:rsidR="00D627A9" w:rsidRDefault="00000000">
      <w:pPr>
        <w:spacing w:line="254" w:lineRule="auto"/>
        <w:ind w:firstLine="567"/>
        <w:rPr>
          <w:sz w:val="24"/>
          <w:szCs w:val="20"/>
          <w:lang w:eastAsia="en-US" w:bidi="ar-SA"/>
        </w:rPr>
      </w:pPr>
      <w:r>
        <w:rPr>
          <w:b/>
          <w:sz w:val="24"/>
          <w:szCs w:val="20"/>
          <w:lang w:eastAsia="en-US" w:bidi="ar-SA"/>
        </w:rPr>
        <w:t>§25.</w:t>
      </w:r>
      <w:r>
        <w:rPr>
          <w:sz w:val="24"/>
          <w:szCs w:val="20"/>
          <w:lang w:eastAsia="en-US" w:bidi="ar-SA"/>
        </w:rPr>
        <w:t xml:space="preserve"> Protokół odbioru sporządzony będzie przy udziale Komisji powołanej przez Burmistrza Barwic oraz Wnioskodawcy. </w:t>
      </w:r>
    </w:p>
    <w:p w14:paraId="26B1AB59" w14:textId="77777777" w:rsidR="00D627A9" w:rsidRDefault="00D627A9">
      <w:pPr>
        <w:spacing w:line="254" w:lineRule="auto"/>
        <w:rPr>
          <w:sz w:val="24"/>
          <w:szCs w:val="20"/>
          <w:lang w:eastAsia="en-US" w:bidi="ar-SA"/>
        </w:rPr>
      </w:pPr>
    </w:p>
    <w:p w14:paraId="090737F2" w14:textId="77777777" w:rsidR="00D627A9" w:rsidRDefault="00000000">
      <w:pPr>
        <w:spacing w:line="254" w:lineRule="auto"/>
        <w:ind w:firstLine="567"/>
        <w:rPr>
          <w:sz w:val="24"/>
          <w:szCs w:val="20"/>
          <w:lang w:eastAsia="en-US" w:bidi="ar-SA"/>
        </w:rPr>
      </w:pPr>
      <w:r>
        <w:rPr>
          <w:b/>
          <w:sz w:val="24"/>
          <w:szCs w:val="20"/>
          <w:lang w:eastAsia="en-US" w:bidi="ar-SA"/>
        </w:rPr>
        <w:t>§26.</w:t>
      </w:r>
      <w:r>
        <w:rPr>
          <w:sz w:val="24"/>
          <w:szCs w:val="20"/>
          <w:lang w:eastAsia="en-US" w:bidi="ar-SA"/>
        </w:rPr>
        <w:t xml:space="preserve"> Wypłata dotacji następuje na podstawie protokołu, o którym mowa w §25 oraz umowy na dotację w terminie 14 dni od sporządzenia protokołu.</w:t>
      </w:r>
    </w:p>
    <w:p w14:paraId="74FA04BF" w14:textId="77777777" w:rsidR="00D627A9" w:rsidRDefault="00D627A9">
      <w:pPr>
        <w:spacing w:line="254" w:lineRule="auto"/>
        <w:rPr>
          <w:sz w:val="24"/>
          <w:szCs w:val="20"/>
          <w:lang w:eastAsia="en-US" w:bidi="ar-SA"/>
        </w:rPr>
      </w:pPr>
    </w:p>
    <w:p w14:paraId="3694F851" w14:textId="77777777" w:rsidR="00D627A9" w:rsidRDefault="00000000">
      <w:pPr>
        <w:spacing w:line="254" w:lineRule="auto"/>
        <w:ind w:firstLine="567"/>
        <w:rPr>
          <w:sz w:val="24"/>
          <w:szCs w:val="20"/>
          <w:lang w:eastAsia="en-US" w:bidi="ar-SA"/>
        </w:rPr>
      </w:pPr>
      <w:r>
        <w:rPr>
          <w:b/>
          <w:sz w:val="24"/>
          <w:szCs w:val="20"/>
          <w:lang w:eastAsia="en-US" w:bidi="ar-SA"/>
        </w:rPr>
        <w:t>§27.</w:t>
      </w:r>
      <w:r>
        <w:rPr>
          <w:sz w:val="24"/>
          <w:szCs w:val="20"/>
          <w:lang w:eastAsia="en-US" w:bidi="ar-SA"/>
        </w:rPr>
        <w:t xml:space="preserve"> W przypadku braku możliwości realizacji zadania w terminie umownym lub rezygnacji</w:t>
      </w:r>
      <w:r>
        <w:rPr>
          <w:sz w:val="24"/>
          <w:szCs w:val="20"/>
        </w:rPr>
        <w:t xml:space="preserve"> z </w:t>
      </w:r>
      <w:r>
        <w:rPr>
          <w:sz w:val="24"/>
          <w:szCs w:val="20"/>
          <w:lang w:eastAsia="en-US" w:bidi="ar-SA"/>
        </w:rPr>
        <w:t>wykonania zadania wnioskodawca powinien niezwłocznie powiadomić o tym Burmistrza Barwic.</w:t>
      </w:r>
    </w:p>
    <w:p w14:paraId="0C0708AE" w14:textId="77777777" w:rsidR="00D627A9" w:rsidRDefault="00D627A9">
      <w:pPr>
        <w:spacing w:line="254" w:lineRule="auto"/>
        <w:rPr>
          <w:sz w:val="24"/>
          <w:szCs w:val="20"/>
          <w:lang w:eastAsia="en-US" w:bidi="ar-SA"/>
        </w:rPr>
      </w:pPr>
    </w:p>
    <w:p w14:paraId="04E4B91B" w14:textId="77777777" w:rsidR="00D627A9" w:rsidRDefault="00000000">
      <w:pPr>
        <w:spacing w:line="254" w:lineRule="auto"/>
        <w:ind w:firstLine="567"/>
        <w:rPr>
          <w:sz w:val="24"/>
          <w:szCs w:val="20"/>
          <w:lang w:eastAsia="en-US" w:bidi="ar-SA"/>
        </w:rPr>
      </w:pPr>
      <w:r>
        <w:rPr>
          <w:b/>
          <w:sz w:val="24"/>
          <w:szCs w:val="20"/>
          <w:lang w:eastAsia="en-US" w:bidi="ar-SA"/>
        </w:rPr>
        <w:t>§28.</w:t>
      </w:r>
      <w:r>
        <w:rPr>
          <w:sz w:val="24"/>
          <w:szCs w:val="20"/>
          <w:lang w:eastAsia="en-US" w:bidi="ar-SA"/>
        </w:rPr>
        <w:t xml:space="preserve"> Z dofinansowania są wyłączone nieruchomości wyposażone w przydomową oczyszczalnię ścieków lub szczelny zbiornik bezodpływowy, których budowa została dofinansowana z Wojewódzkiego Funduszu Ochrony Środowiska.</w:t>
      </w:r>
    </w:p>
    <w:p w14:paraId="559DF5A2" w14:textId="77777777" w:rsidR="00D627A9" w:rsidRDefault="00000000">
      <w:pPr>
        <w:spacing w:after="160" w:line="254" w:lineRule="auto"/>
        <w:ind w:left="4248"/>
        <w:rPr>
          <w:sz w:val="20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br w:type="column"/>
      </w:r>
      <w:r>
        <w:rPr>
          <w:b/>
          <w:sz w:val="20"/>
          <w:szCs w:val="20"/>
          <w:lang w:eastAsia="en-US" w:bidi="ar-SA"/>
        </w:rPr>
        <w:lastRenderedPageBreak/>
        <w:t xml:space="preserve">Załącznik Nr 1 Regulaminu określającego zasady udzielania i rozliczania dotacji celowej w 2024 roku </w:t>
      </w:r>
      <w:bookmarkStart w:id="0" w:name="_Hlk5568889"/>
      <w:r>
        <w:rPr>
          <w:b/>
          <w:sz w:val="20"/>
          <w:szCs w:val="20"/>
          <w:lang w:eastAsia="en-US" w:bidi="ar-SA"/>
        </w:rPr>
        <w:t>o dofinansowanie budowy przydomowych oczyszczalni ścieków lub szczelnych zbiorników bezodpływowych na ścieki bytowo-gospodarcze</w:t>
      </w:r>
      <w:bookmarkEnd w:id="0"/>
      <w:r>
        <w:rPr>
          <w:b/>
          <w:sz w:val="20"/>
          <w:szCs w:val="20"/>
          <w:lang w:eastAsia="en-US" w:bidi="ar-SA"/>
        </w:rPr>
        <w:t xml:space="preserve"> w celu uporządkowania gospodarki wodno-ściekowej na terenie gminy Barwice</w:t>
      </w:r>
    </w:p>
    <w:p w14:paraId="27E523DE" w14:textId="77777777" w:rsidR="00D627A9" w:rsidRDefault="00000000">
      <w:pPr>
        <w:ind w:firstLine="708"/>
        <w:jc w:val="right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Barwice, dnia …………………..2024 r.</w:t>
      </w:r>
    </w:p>
    <w:p w14:paraId="1C9DB13A" w14:textId="77777777" w:rsidR="00D627A9" w:rsidRDefault="00D627A9">
      <w:pPr>
        <w:ind w:firstLine="708"/>
        <w:jc w:val="right"/>
        <w:rPr>
          <w:sz w:val="24"/>
          <w:szCs w:val="20"/>
          <w:lang w:eastAsia="en-US" w:bidi="ar-SA"/>
        </w:rPr>
      </w:pPr>
    </w:p>
    <w:p w14:paraId="68A4ACAC" w14:textId="77777777" w:rsidR="00D627A9" w:rsidRDefault="00000000">
      <w:pPr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 xml:space="preserve">.......................................................                                                                </w:t>
      </w:r>
    </w:p>
    <w:p w14:paraId="108141F1" w14:textId="77777777" w:rsidR="00D627A9" w:rsidRDefault="00000000">
      <w:pPr>
        <w:rPr>
          <w:sz w:val="24"/>
          <w:szCs w:val="20"/>
          <w:lang w:eastAsia="en-US" w:bidi="ar-SA"/>
        </w:rPr>
      </w:pPr>
      <w:r>
        <w:rPr>
          <w:sz w:val="16"/>
          <w:szCs w:val="20"/>
          <w:lang w:eastAsia="en-US" w:bidi="ar-SA"/>
        </w:rPr>
        <w:t xml:space="preserve"> (imię i nazwisko lub nazwa wnioskodawcy)</w:t>
      </w:r>
    </w:p>
    <w:p w14:paraId="49CB6CE7" w14:textId="77777777" w:rsidR="00D627A9" w:rsidRDefault="00000000">
      <w:pPr>
        <w:spacing w:line="360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.......................................................</w:t>
      </w:r>
    </w:p>
    <w:p w14:paraId="1C1DB628" w14:textId="77777777" w:rsidR="00D627A9" w:rsidRDefault="00000000">
      <w:pPr>
        <w:spacing w:line="360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.......................................................</w:t>
      </w:r>
    </w:p>
    <w:p w14:paraId="3AE1E703" w14:textId="77777777" w:rsidR="00D627A9" w:rsidRDefault="00000000">
      <w:pPr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.......................................................</w:t>
      </w:r>
    </w:p>
    <w:p w14:paraId="076826B3" w14:textId="77777777" w:rsidR="00D627A9" w:rsidRDefault="00000000">
      <w:pPr>
        <w:ind w:firstLine="708"/>
        <w:jc w:val="left"/>
        <w:rPr>
          <w:sz w:val="16"/>
          <w:szCs w:val="20"/>
          <w:lang w:eastAsia="en-US" w:bidi="ar-SA"/>
        </w:rPr>
      </w:pPr>
      <w:r>
        <w:rPr>
          <w:sz w:val="16"/>
          <w:szCs w:val="20"/>
          <w:lang w:eastAsia="en-US" w:bidi="ar-SA"/>
        </w:rPr>
        <w:t xml:space="preserve">                (adres)</w:t>
      </w:r>
    </w:p>
    <w:p w14:paraId="41A154E1" w14:textId="77777777" w:rsidR="00D627A9" w:rsidRDefault="00000000">
      <w:pPr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.......................................................</w:t>
      </w:r>
    </w:p>
    <w:p w14:paraId="654209E3" w14:textId="77777777" w:rsidR="00D627A9" w:rsidRDefault="00000000">
      <w:pPr>
        <w:ind w:firstLine="708"/>
        <w:rPr>
          <w:sz w:val="16"/>
          <w:szCs w:val="20"/>
          <w:lang w:eastAsia="en-US" w:bidi="ar-SA"/>
        </w:rPr>
      </w:pPr>
      <w:r>
        <w:rPr>
          <w:sz w:val="16"/>
          <w:szCs w:val="20"/>
          <w:lang w:eastAsia="en-US" w:bidi="ar-SA"/>
        </w:rPr>
        <w:t xml:space="preserve">       (numer telefonu)</w:t>
      </w:r>
    </w:p>
    <w:p w14:paraId="3182349D" w14:textId="77777777" w:rsidR="00D627A9" w:rsidRDefault="00000000">
      <w:pPr>
        <w:spacing w:line="256" w:lineRule="auto"/>
        <w:ind w:left="4248" w:firstLine="708"/>
        <w:rPr>
          <w:b/>
          <w:sz w:val="26"/>
          <w:szCs w:val="20"/>
          <w:lang w:eastAsia="en-US" w:bidi="ar-SA"/>
        </w:rPr>
      </w:pPr>
      <w:r>
        <w:rPr>
          <w:b/>
          <w:sz w:val="26"/>
          <w:szCs w:val="20"/>
          <w:lang w:eastAsia="en-US" w:bidi="ar-SA"/>
        </w:rPr>
        <w:tab/>
      </w:r>
      <w:r>
        <w:rPr>
          <w:b/>
          <w:sz w:val="26"/>
          <w:szCs w:val="20"/>
          <w:lang w:eastAsia="en-US" w:bidi="ar-SA"/>
        </w:rPr>
        <w:tab/>
        <w:t>Burmistrz Barwic</w:t>
      </w:r>
    </w:p>
    <w:p w14:paraId="6B293B22" w14:textId="77777777" w:rsidR="00D627A9" w:rsidRDefault="00000000">
      <w:pPr>
        <w:spacing w:line="256" w:lineRule="auto"/>
        <w:ind w:left="4248" w:firstLine="708"/>
        <w:rPr>
          <w:b/>
          <w:sz w:val="26"/>
          <w:szCs w:val="20"/>
          <w:lang w:eastAsia="en-US" w:bidi="ar-SA"/>
        </w:rPr>
      </w:pPr>
      <w:r>
        <w:rPr>
          <w:b/>
          <w:sz w:val="26"/>
          <w:szCs w:val="20"/>
          <w:lang w:eastAsia="en-US" w:bidi="ar-SA"/>
        </w:rPr>
        <w:tab/>
      </w:r>
      <w:r>
        <w:rPr>
          <w:b/>
          <w:sz w:val="26"/>
          <w:szCs w:val="20"/>
          <w:lang w:eastAsia="en-US" w:bidi="ar-SA"/>
        </w:rPr>
        <w:tab/>
        <w:t>ul. Zwycięzców 22</w:t>
      </w:r>
    </w:p>
    <w:p w14:paraId="27CE67DC" w14:textId="77777777" w:rsidR="00D627A9" w:rsidRDefault="00000000">
      <w:pPr>
        <w:spacing w:line="256" w:lineRule="auto"/>
        <w:ind w:left="4248" w:firstLine="708"/>
        <w:rPr>
          <w:b/>
          <w:sz w:val="26"/>
          <w:szCs w:val="20"/>
          <w:lang w:eastAsia="en-US" w:bidi="ar-SA"/>
        </w:rPr>
      </w:pPr>
      <w:r>
        <w:rPr>
          <w:b/>
          <w:sz w:val="26"/>
          <w:szCs w:val="20"/>
          <w:lang w:eastAsia="en-US" w:bidi="ar-SA"/>
        </w:rPr>
        <w:tab/>
      </w:r>
      <w:r>
        <w:rPr>
          <w:b/>
          <w:sz w:val="26"/>
          <w:szCs w:val="20"/>
          <w:lang w:eastAsia="en-US" w:bidi="ar-SA"/>
        </w:rPr>
        <w:tab/>
        <w:t>78 – 460 Barwice</w:t>
      </w:r>
    </w:p>
    <w:p w14:paraId="34733AF7" w14:textId="77777777" w:rsidR="00D627A9" w:rsidRDefault="00D627A9">
      <w:pPr>
        <w:spacing w:line="256" w:lineRule="auto"/>
        <w:rPr>
          <w:sz w:val="24"/>
          <w:szCs w:val="20"/>
          <w:lang w:eastAsia="en-US" w:bidi="ar-SA"/>
        </w:rPr>
      </w:pPr>
    </w:p>
    <w:p w14:paraId="43A9D99E" w14:textId="77777777" w:rsidR="00D627A9" w:rsidRDefault="00000000">
      <w:pPr>
        <w:spacing w:line="256" w:lineRule="auto"/>
        <w:jc w:val="center"/>
        <w:rPr>
          <w:b/>
          <w:sz w:val="24"/>
          <w:szCs w:val="20"/>
          <w:lang w:eastAsia="en-US" w:bidi="ar-SA"/>
        </w:rPr>
      </w:pPr>
      <w:r>
        <w:rPr>
          <w:b/>
          <w:sz w:val="24"/>
          <w:szCs w:val="20"/>
          <w:lang w:eastAsia="en-US" w:bidi="ar-SA"/>
        </w:rPr>
        <w:t>Wniosek o dofinansowanie budowy przydomowych oczyszczalni ścieków lub szczelnych zbiorników bezodpływowych na ścieki bytowo-gospodarcze</w:t>
      </w:r>
    </w:p>
    <w:p w14:paraId="660E4B9A" w14:textId="77777777" w:rsidR="00D627A9" w:rsidRDefault="00D627A9">
      <w:pPr>
        <w:spacing w:line="256" w:lineRule="auto"/>
        <w:rPr>
          <w:sz w:val="24"/>
          <w:szCs w:val="20"/>
          <w:lang w:eastAsia="en-US" w:bidi="ar-SA"/>
        </w:rPr>
      </w:pPr>
    </w:p>
    <w:p w14:paraId="4D773E8B" w14:textId="77777777" w:rsidR="00D627A9" w:rsidRDefault="00D627A9">
      <w:pPr>
        <w:spacing w:line="256" w:lineRule="auto"/>
        <w:rPr>
          <w:sz w:val="24"/>
          <w:szCs w:val="20"/>
          <w:lang w:eastAsia="en-US" w:bidi="ar-SA"/>
        </w:rPr>
      </w:pPr>
    </w:p>
    <w:p w14:paraId="72A72E0A" w14:textId="77777777" w:rsidR="00D627A9" w:rsidRDefault="00000000">
      <w:pPr>
        <w:spacing w:line="360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1. Nazwa inwestycji, na którą ma być udzielona dotacja:</w:t>
      </w:r>
    </w:p>
    <w:p w14:paraId="129E23C8" w14:textId="77777777" w:rsidR="00D627A9" w:rsidRDefault="00000000">
      <w:pPr>
        <w:spacing w:line="360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...........................................................................................................................................................</w:t>
      </w:r>
    </w:p>
    <w:p w14:paraId="57CF63BB" w14:textId="77777777" w:rsidR="00D627A9" w:rsidRDefault="00000000">
      <w:pPr>
        <w:spacing w:line="360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...........................................................................................................................................................</w:t>
      </w:r>
    </w:p>
    <w:p w14:paraId="4A31DFFD" w14:textId="77777777" w:rsidR="00D627A9" w:rsidRDefault="00000000">
      <w:pPr>
        <w:spacing w:line="360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2. Opis planowanej inwestycji:</w:t>
      </w:r>
    </w:p>
    <w:p w14:paraId="766ACBB1" w14:textId="77777777" w:rsidR="00D627A9" w:rsidRDefault="00000000">
      <w:pPr>
        <w:spacing w:line="360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...........................................................................................................................................................</w:t>
      </w:r>
    </w:p>
    <w:p w14:paraId="7A153CE2" w14:textId="77777777" w:rsidR="00D627A9" w:rsidRDefault="00000000">
      <w:pPr>
        <w:spacing w:line="360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...........................................................................................................................................................</w:t>
      </w:r>
    </w:p>
    <w:p w14:paraId="1BCDA669" w14:textId="77777777" w:rsidR="00D627A9" w:rsidRDefault="00000000">
      <w:pPr>
        <w:spacing w:line="360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...........................................................................................................................................................</w:t>
      </w:r>
    </w:p>
    <w:p w14:paraId="3B75CACF" w14:textId="77777777" w:rsidR="00D627A9" w:rsidRDefault="00000000">
      <w:pPr>
        <w:spacing w:line="360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3. Lokalizacja zadania:</w:t>
      </w:r>
    </w:p>
    <w:p w14:paraId="30F237AC" w14:textId="77777777" w:rsidR="00D627A9" w:rsidRDefault="00000000">
      <w:pPr>
        <w:spacing w:line="360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a) adres nieruchomości:</w:t>
      </w:r>
    </w:p>
    <w:p w14:paraId="574E9E78" w14:textId="77777777" w:rsidR="00D627A9" w:rsidRDefault="00000000">
      <w:pPr>
        <w:spacing w:line="360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...........................................................................................................................................................</w:t>
      </w:r>
    </w:p>
    <w:p w14:paraId="7E224B64" w14:textId="77777777" w:rsidR="00D627A9" w:rsidRDefault="00000000">
      <w:pPr>
        <w:spacing w:line="360" w:lineRule="auto"/>
        <w:jc w:val="left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 xml:space="preserve">b) numer działki ewidencyjnej: </w:t>
      </w:r>
    </w:p>
    <w:p w14:paraId="04B32774" w14:textId="77777777" w:rsidR="00D627A9" w:rsidRDefault="00000000">
      <w:pPr>
        <w:spacing w:line="360" w:lineRule="auto"/>
        <w:jc w:val="left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......................................obręb............................................................................................................</w:t>
      </w:r>
    </w:p>
    <w:p w14:paraId="67FD44CF" w14:textId="77777777" w:rsidR="00D627A9" w:rsidRDefault="00D627A9">
      <w:pPr>
        <w:spacing w:line="360" w:lineRule="auto"/>
        <w:jc w:val="left"/>
        <w:rPr>
          <w:sz w:val="24"/>
          <w:szCs w:val="20"/>
          <w:lang w:eastAsia="en-US" w:bidi="ar-SA"/>
        </w:rPr>
      </w:pPr>
    </w:p>
    <w:p w14:paraId="7A45B7D3" w14:textId="77777777" w:rsidR="00D627A9" w:rsidRDefault="00000000">
      <w:pPr>
        <w:spacing w:line="360" w:lineRule="auto"/>
        <w:jc w:val="left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c) tytuł prawny do nieruchomości:</w:t>
      </w:r>
    </w:p>
    <w:p w14:paraId="5FAA18CE" w14:textId="77777777" w:rsidR="00D627A9" w:rsidRDefault="00000000">
      <w:pPr>
        <w:spacing w:line="360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...........................................................................................................................................................</w:t>
      </w:r>
    </w:p>
    <w:p w14:paraId="1B867A1E" w14:textId="77777777" w:rsidR="00D627A9" w:rsidRDefault="00000000">
      <w:pPr>
        <w:spacing w:line="360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d) współwłaściciel/e (jeżeli istnieje):</w:t>
      </w:r>
    </w:p>
    <w:p w14:paraId="11079E3A" w14:textId="77777777" w:rsidR="00D627A9" w:rsidRDefault="00000000">
      <w:pPr>
        <w:spacing w:line="360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...........................................................................................................................................................</w:t>
      </w:r>
    </w:p>
    <w:p w14:paraId="6C4DDBED" w14:textId="77777777" w:rsidR="00D627A9" w:rsidRDefault="00000000">
      <w:pPr>
        <w:spacing w:line="360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lastRenderedPageBreak/>
        <w:t>4. Planowany koszt wykonania zadania:</w:t>
      </w:r>
    </w:p>
    <w:p w14:paraId="01FB1088" w14:textId="77777777" w:rsidR="00D627A9" w:rsidRDefault="00000000">
      <w:pPr>
        <w:spacing w:line="360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...........................................................................................................................................................</w:t>
      </w:r>
    </w:p>
    <w:p w14:paraId="17B5E795" w14:textId="77777777" w:rsidR="00D627A9" w:rsidRDefault="00000000">
      <w:pPr>
        <w:spacing w:line="360" w:lineRule="auto"/>
        <w:jc w:val="left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5. Wnioskowana wysokość dotacji celowej:</w:t>
      </w:r>
    </w:p>
    <w:p w14:paraId="3881FF1F" w14:textId="77777777" w:rsidR="00D627A9" w:rsidRDefault="00000000">
      <w:pPr>
        <w:spacing w:line="360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...........................................................................................................................................................</w:t>
      </w:r>
    </w:p>
    <w:p w14:paraId="6E251762" w14:textId="77777777" w:rsidR="00D627A9" w:rsidRDefault="00000000">
      <w:pPr>
        <w:spacing w:line="360" w:lineRule="auto"/>
        <w:jc w:val="left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6. Planowana data rozpoczęcia/ zakończenia zadania:</w:t>
      </w:r>
    </w:p>
    <w:p w14:paraId="1FFF039D" w14:textId="77777777" w:rsidR="00D627A9" w:rsidRDefault="00000000">
      <w:pPr>
        <w:spacing w:line="360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...........................................................................................................................................................</w:t>
      </w:r>
    </w:p>
    <w:p w14:paraId="153A5F00" w14:textId="77777777" w:rsidR="00D627A9" w:rsidRDefault="00000000">
      <w:pPr>
        <w:spacing w:line="360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7. Informacja o środkach publicznych przyznanych z innych źródeł lub o wystąpieniu do innych podmiotów o przyznanie środków publicznych na wnioskowane zadanie :</w:t>
      </w:r>
    </w:p>
    <w:p w14:paraId="7B5B48FB" w14:textId="77777777" w:rsidR="00D627A9" w:rsidRDefault="00000000">
      <w:pPr>
        <w:spacing w:line="360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...........................................................................................................................................................</w:t>
      </w:r>
    </w:p>
    <w:p w14:paraId="780BB80C" w14:textId="77777777" w:rsidR="00D627A9" w:rsidRDefault="00000000">
      <w:pPr>
        <w:spacing w:line="360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...........................................................................................................................................................</w:t>
      </w:r>
    </w:p>
    <w:p w14:paraId="74A08FBB" w14:textId="77777777" w:rsidR="00D627A9" w:rsidRDefault="00000000">
      <w:pPr>
        <w:spacing w:line="256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Oświadczam, że wszystkie informacje zawarte we wniosku są prawdziwe oraz, że zapoznałem/</w:t>
      </w:r>
      <w:proofErr w:type="spellStart"/>
      <w:r>
        <w:rPr>
          <w:sz w:val="24"/>
          <w:szCs w:val="20"/>
          <w:lang w:eastAsia="en-US" w:bidi="ar-SA"/>
        </w:rPr>
        <w:t>am</w:t>
      </w:r>
      <w:proofErr w:type="spellEnd"/>
      <w:r>
        <w:rPr>
          <w:sz w:val="24"/>
          <w:szCs w:val="20"/>
          <w:lang w:eastAsia="en-US" w:bidi="ar-SA"/>
        </w:rPr>
        <w:t xml:space="preserve"> się z Uchwałą Nr …………….. Rady Miejskiej w Barwicach z dnia ……………… roku w sprawie uchwalenia regulaminu określającego zasady udzielania i rozliczania dotacji celowej w 2024 roku o dofinansowanie budowy przydomowych oczyszczalni ścieków lub szczelnych zbiorników bezodpływowych na ścieki bytowo - gospodarcze w celu uporządkowania gospodarki wodno-ściekowej na terenie gminy Barwice.</w:t>
      </w:r>
    </w:p>
    <w:p w14:paraId="4EB6DE03" w14:textId="77777777" w:rsidR="00D627A9" w:rsidRDefault="00D627A9">
      <w:pPr>
        <w:spacing w:line="256" w:lineRule="auto"/>
        <w:rPr>
          <w:sz w:val="24"/>
          <w:szCs w:val="20"/>
          <w:lang w:eastAsia="en-US" w:bidi="ar-SA"/>
        </w:rPr>
      </w:pPr>
    </w:p>
    <w:p w14:paraId="586FF447" w14:textId="77777777" w:rsidR="00D627A9" w:rsidRDefault="00D627A9">
      <w:pPr>
        <w:spacing w:line="256" w:lineRule="auto"/>
        <w:rPr>
          <w:sz w:val="24"/>
          <w:szCs w:val="20"/>
          <w:lang w:eastAsia="en-US" w:bidi="ar-SA"/>
        </w:rPr>
      </w:pPr>
    </w:p>
    <w:p w14:paraId="59FB23CE" w14:textId="77777777" w:rsidR="00D627A9" w:rsidRDefault="00000000">
      <w:pPr>
        <w:spacing w:line="256" w:lineRule="auto"/>
        <w:ind w:left="2124" w:firstLine="708"/>
        <w:jc w:val="center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ab/>
      </w:r>
      <w:r>
        <w:rPr>
          <w:sz w:val="24"/>
          <w:szCs w:val="20"/>
          <w:lang w:eastAsia="en-US" w:bidi="ar-SA"/>
        </w:rPr>
        <w:tab/>
      </w:r>
      <w:r>
        <w:rPr>
          <w:sz w:val="24"/>
          <w:szCs w:val="20"/>
          <w:lang w:eastAsia="en-US" w:bidi="ar-SA"/>
        </w:rPr>
        <w:tab/>
      </w:r>
    </w:p>
    <w:p w14:paraId="129971C7" w14:textId="77777777" w:rsidR="00D627A9" w:rsidRDefault="00000000">
      <w:pPr>
        <w:spacing w:line="256" w:lineRule="auto"/>
        <w:ind w:left="2124"/>
        <w:jc w:val="center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ab/>
        <w:t>……………………………………..</w:t>
      </w:r>
    </w:p>
    <w:p w14:paraId="23AE8DE7" w14:textId="77777777" w:rsidR="00D627A9" w:rsidRDefault="00000000">
      <w:pPr>
        <w:spacing w:line="256" w:lineRule="auto"/>
        <w:ind w:left="2124" w:firstLine="708"/>
        <w:jc w:val="center"/>
        <w:rPr>
          <w:b/>
          <w:sz w:val="24"/>
          <w:szCs w:val="20"/>
          <w:lang w:eastAsia="en-US" w:bidi="ar-SA"/>
        </w:rPr>
      </w:pPr>
      <w:r>
        <w:rPr>
          <w:sz w:val="16"/>
          <w:szCs w:val="20"/>
          <w:lang w:eastAsia="en-US" w:bidi="ar-SA"/>
        </w:rPr>
        <w:tab/>
      </w:r>
      <w:r>
        <w:rPr>
          <w:sz w:val="16"/>
          <w:szCs w:val="20"/>
          <w:lang w:eastAsia="en-US" w:bidi="ar-SA"/>
        </w:rPr>
        <w:tab/>
      </w:r>
      <w:r>
        <w:rPr>
          <w:sz w:val="16"/>
          <w:szCs w:val="20"/>
          <w:lang w:eastAsia="en-US" w:bidi="ar-SA"/>
        </w:rPr>
        <w:tab/>
      </w:r>
      <w:r>
        <w:rPr>
          <w:sz w:val="16"/>
          <w:szCs w:val="20"/>
          <w:lang w:eastAsia="en-US" w:bidi="ar-SA"/>
        </w:rPr>
        <w:tab/>
        <w:t>(Podpis wnioskodawcy)</w:t>
      </w:r>
    </w:p>
    <w:p w14:paraId="7A8689A4" w14:textId="77777777" w:rsidR="00D627A9" w:rsidRDefault="00000000">
      <w:pPr>
        <w:spacing w:line="256" w:lineRule="auto"/>
        <w:rPr>
          <w:b/>
          <w:sz w:val="24"/>
          <w:szCs w:val="20"/>
          <w:lang w:eastAsia="en-US" w:bidi="ar-SA"/>
        </w:rPr>
      </w:pPr>
      <w:r>
        <w:rPr>
          <w:b/>
          <w:sz w:val="24"/>
          <w:szCs w:val="20"/>
          <w:lang w:eastAsia="en-US" w:bidi="ar-SA"/>
        </w:rPr>
        <w:t>ZAŁĄCZNIKI:</w:t>
      </w:r>
    </w:p>
    <w:p w14:paraId="165B57A9" w14:textId="77777777" w:rsidR="00D627A9" w:rsidRDefault="00000000">
      <w:pPr>
        <w:numPr>
          <w:ilvl w:val="0"/>
          <w:numId w:val="6"/>
        </w:numPr>
        <w:spacing w:line="256" w:lineRule="auto"/>
        <w:contextualSpacing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dokument potwierdzający prawo dysponowania nieruchomością</w:t>
      </w:r>
    </w:p>
    <w:p w14:paraId="493EA445" w14:textId="77777777" w:rsidR="00D627A9" w:rsidRDefault="00000000">
      <w:pPr>
        <w:numPr>
          <w:ilvl w:val="0"/>
          <w:numId w:val="6"/>
        </w:numPr>
        <w:spacing w:line="256" w:lineRule="auto"/>
        <w:contextualSpacing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 xml:space="preserve">dokument potwierdzający dopełnienie obowiązku wynikającego z przepisów ustawy Prawo budowlane, ustawy Prawo ochrony środowiska oraz ustawy Prawo wodne (prawomocna decyzja pozwolenia na budowę lub zgłoszenie o przystąpieniu do budowy </w:t>
      </w:r>
      <w:r>
        <w:rPr>
          <w:sz w:val="24"/>
          <w:szCs w:val="20"/>
          <w:lang w:eastAsia="en-US" w:bidi="ar-SA"/>
        </w:rPr>
        <w:br/>
        <w:t>z potwierdzeniem nie wniesienia sprzeciwu oraz dokonanie zgłoszenia wodnoprawnego)</w:t>
      </w:r>
    </w:p>
    <w:p w14:paraId="0330B58D" w14:textId="77777777" w:rsidR="00D627A9" w:rsidRDefault="00000000">
      <w:pPr>
        <w:numPr>
          <w:ilvl w:val="0"/>
          <w:numId w:val="6"/>
        </w:numPr>
        <w:spacing w:line="256" w:lineRule="auto"/>
        <w:contextualSpacing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szkic lub rysunek przedstawiający plan działki z oznaczoną lokalizacją przydomowej oczyszczalni ścieków lub szczelnego zbiornika bezodpływowego</w:t>
      </w:r>
    </w:p>
    <w:p w14:paraId="7EB18476" w14:textId="77777777" w:rsidR="00D627A9" w:rsidRDefault="00000000">
      <w:pPr>
        <w:numPr>
          <w:ilvl w:val="0"/>
          <w:numId w:val="6"/>
        </w:numPr>
        <w:spacing w:line="256" w:lineRule="auto"/>
        <w:contextualSpacing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dokumenty określone w pkt. 1)-3) należy dołączyć w formie oryginałów lub kserokopii</w:t>
      </w:r>
    </w:p>
    <w:p w14:paraId="7B33A371" w14:textId="77777777" w:rsidR="00D627A9" w:rsidRDefault="00D627A9">
      <w:pPr>
        <w:spacing w:line="256" w:lineRule="auto"/>
        <w:jc w:val="left"/>
        <w:rPr>
          <w:sz w:val="16"/>
          <w:szCs w:val="20"/>
          <w:lang w:eastAsia="en-US" w:bidi="ar-SA"/>
        </w:rPr>
      </w:pPr>
    </w:p>
    <w:p w14:paraId="071231A5" w14:textId="77777777" w:rsidR="00D627A9" w:rsidRDefault="00D627A9">
      <w:pPr>
        <w:jc w:val="left"/>
        <w:rPr>
          <w:b/>
          <w:sz w:val="20"/>
          <w:szCs w:val="20"/>
          <w:lang w:bidi="ar-SA"/>
        </w:rPr>
      </w:pPr>
    </w:p>
    <w:p w14:paraId="600749B3" w14:textId="77777777" w:rsidR="00D627A9" w:rsidRDefault="00000000">
      <w:pPr>
        <w:jc w:val="left"/>
        <w:rPr>
          <w:sz w:val="20"/>
          <w:szCs w:val="20"/>
          <w:lang w:bidi="ar-SA"/>
        </w:rPr>
      </w:pPr>
      <w:r>
        <w:rPr>
          <w:b/>
          <w:sz w:val="20"/>
          <w:szCs w:val="20"/>
          <w:lang w:bidi="ar-SA"/>
        </w:rPr>
        <w:t>KLAUZULA INFORMACYJNA</w:t>
      </w: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6"/>
      </w:tblGrid>
      <w:tr w:rsidR="00D627A9" w14:paraId="1E93CB95" w14:textId="77777777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3522A" w14:textId="77777777" w:rsidR="00D627A9" w:rsidRDefault="00000000">
            <w:pPr>
              <w:spacing w:line="276" w:lineRule="auto"/>
              <w:rPr>
                <w:sz w:val="20"/>
                <w:szCs w:val="20"/>
                <w:lang w:bidi="ar-SA"/>
              </w:rPr>
            </w:pPr>
            <w:r>
              <w:rPr>
                <w:sz w:val="16"/>
                <w:szCs w:val="20"/>
                <w:lang w:eastAsia="en-US" w:bidi="ar-SA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D627A9" w14:paraId="242AEEFB" w14:textId="77777777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5E10E" w14:textId="77777777" w:rsidR="00D627A9" w:rsidRDefault="00000000">
            <w:pPr>
              <w:rPr>
                <w:sz w:val="20"/>
                <w:szCs w:val="20"/>
                <w:lang w:bidi="ar-SA"/>
              </w:rPr>
            </w:pPr>
            <w:r>
              <w:rPr>
                <w:rFonts w:ascii="Calibri Light" w:hAnsi="Calibri Light"/>
                <w:i/>
                <w:sz w:val="20"/>
                <w:szCs w:val="20"/>
                <w:lang w:eastAsia="en-US" w:bidi="ar-SA"/>
              </w:rPr>
              <w:t xml:space="preserve">Administratorem danych osobowych jest Burmistrz Barwic z siedzibą w Barwicach (78-460) przy ulicy Zwycięzców 22. </w:t>
            </w:r>
            <w:r>
              <w:rPr>
                <w:rFonts w:ascii="Calibri Light" w:hAnsi="Calibri Light"/>
                <w:i/>
                <w:sz w:val="20"/>
                <w:szCs w:val="20"/>
                <w:lang w:eastAsia="en-US" w:bidi="ar-SA"/>
              </w:rPr>
              <w:br/>
              <w:t xml:space="preserve">Z administratorem można skontaktować się mailowo: </w:t>
            </w:r>
            <w:hyperlink r:id="rId5" w:history="1">
              <w:r>
                <w:rPr>
                  <w:rFonts w:ascii="Calibri Light" w:hAnsi="Calibri Light"/>
                  <w:i/>
                  <w:color w:val="0563C1"/>
                  <w:sz w:val="20"/>
                  <w:szCs w:val="20"/>
                  <w:u w:val="single"/>
                  <w:lang w:eastAsia="en-US" w:bidi="ar-SA"/>
                </w:rPr>
                <w:t>urzad@um.barwice.pl</w:t>
              </w:r>
            </w:hyperlink>
            <w:r>
              <w:rPr>
                <w:rFonts w:ascii="Calibri Light" w:hAnsi="Calibri Light"/>
                <w:i/>
                <w:sz w:val="20"/>
                <w:szCs w:val="20"/>
                <w:lang w:eastAsia="en-US" w:bidi="ar-SA"/>
              </w:rPr>
              <w:t xml:space="preserve"> lub pisemnie na adres siedziby administratora. Administrator wyznaczył inspektora ochrony danych, z którym można skontaktować się mailowo: </w:t>
            </w:r>
            <w:hyperlink r:id="rId6" w:history="1">
              <w:r>
                <w:rPr>
                  <w:rFonts w:ascii="Calibri Light" w:hAnsi="Calibri Light"/>
                  <w:i/>
                  <w:color w:val="0563C1"/>
                  <w:sz w:val="20"/>
                  <w:szCs w:val="20"/>
                  <w:u w:val="single"/>
                  <w:lang w:eastAsia="en-US" w:bidi="ar-SA"/>
                </w:rPr>
                <w:t>iod@um.barwice.pl</w:t>
              </w:r>
            </w:hyperlink>
            <w:r>
              <w:rPr>
                <w:rFonts w:ascii="Calibri Light" w:hAnsi="Calibri Light"/>
                <w:i/>
                <w:sz w:val="20"/>
                <w:szCs w:val="20"/>
                <w:lang w:eastAsia="en-US" w:bidi="ar-SA"/>
              </w:rPr>
              <w:t xml:space="preserve"> . </w:t>
            </w:r>
          </w:p>
          <w:p w14:paraId="41C7AC54" w14:textId="77777777" w:rsidR="00D627A9" w:rsidRDefault="00000000">
            <w:pPr>
              <w:rPr>
                <w:sz w:val="20"/>
                <w:szCs w:val="20"/>
                <w:lang w:bidi="ar-SA"/>
              </w:rPr>
            </w:pPr>
            <w:r>
              <w:rPr>
                <w:rFonts w:ascii="Calibri Light" w:hAnsi="Calibri Light"/>
                <w:i/>
                <w:sz w:val="20"/>
                <w:szCs w:val="20"/>
                <w:lang w:bidi="ar-SA"/>
              </w:rPr>
              <w:t xml:space="preserve">Dane przetwarzane są dla celów związanych z </w:t>
            </w:r>
            <w:r>
              <w:rPr>
                <w:rFonts w:ascii="Calibri Light" w:hAnsi="Calibri Light"/>
                <w:i/>
                <w:sz w:val="20"/>
                <w:szCs w:val="20"/>
                <w:lang w:eastAsia="en-US" w:bidi="ar-SA"/>
              </w:rPr>
              <w:t>rozpatrzeniem wniosku o dofinansowanie budowy przydomowej oczyszczalni ścieków, w związku z realizowaniem zadania w interesie publicznym (art. 6 ust. 1 lit. e RODO)</w:t>
            </w:r>
            <w:r>
              <w:rPr>
                <w:rFonts w:ascii="Calibri Light" w:hAnsi="Calibri Light"/>
                <w:i/>
                <w:sz w:val="20"/>
                <w:szCs w:val="20"/>
                <w:lang w:eastAsia="ar-SA" w:bidi="ar-SA"/>
              </w:rPr>
              <w:t>.</w:t>
            </w:r>
            <w:r>
              <w:rPr>
                <w:rFonts w:ascii="Calibri Light" w:hAnsi="Calibri Light"/>
                <w:i/>
                <w:sz w:val="20"/>
                <w:szCs w:val="20"/>
                <w:lang w:eastAsia="en-US" w:bidi="ar-SA"/>
              </w:rPr>
              <w:t xml:space="preserve"> 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hyperlink r:id="rId7" w:history="1">
              <w:r>
                <w:rPr>
                  <w:rFonts w:ascii="Calibri Light" w:hAnsi="Calibri Light"/>
                  <w:i/>
                  <w:color w:val="0563C1"/>
                  <w:sz w:val="20"/>
                  <w:szCs w:val="20"/>
                  <w:u w:val="single"/>
                  <w:lang w:eastAsia="en-US" w:bidi="ar-SA"/>
                </w:rPr>
                <w:t>www.barwice.pl</w:t>
              </w:r>
            </w:hyperlink>
            <w:r>
              <w:rPr>
                <w:rFonts w:ascii="Calibri Light" w:hAnsi="Calibri Light"/>
                <w:i/>
                <w:sz w:val="20"/>
                <w:szCs w:val="20"/>
                <w:lang w:eastAsia="en-US" w:bidi="ar-SA"/>
              </w:rPr>
              <w:t xml:space="preserve"> w zakładce „Ochrona danych osobowych”.</w:t>
            </w:r>
          </w:p>
        </w:tc>
      </w:tr>
    </w:tbl>
    <w:p w14:paraId="1E1ECC35" w14:textId="77777777" w:rsidR="00D627A9" w:rsidRDefault="00D627A9">
      <w:pPr>
        <w:spacing w:after="160" w:line="254" w:lineRule="auto"/>
        <w:rPr>
          <w:b/>
          <w:sz w:val="20"/>
          <w:szCs w:val="20"/>
          <w:lang w:eastAsia="en-US" w:bidi="ar-SA"/>
        </w:rPr>
      </w:pPr>
    </w:p>
    <w:p w14:paraId="1E8CC980" w14:textId="77777777" w:rsidR="00D627A9" w:rsidRDefault="00000000">
      <w:pPr>
        <w:spacing w:after="160" w:line="254" w:lineRule="auto"/>
        <w:ind w:left="4248"/>
        <w:rPr>
          <w:b/>
          <w:sz w:val="20"/>
          <w:szCs w:val="20"/>
          <w:lang w:eastAsia="en-US" w:bidi="ar-SA"/>
        </w:rPr>
      </w:pPr>
      <w:r>
        <w:rPr>
          <w:b/>
          <w:sz w:val="20"/>
          <w:szCs w:val="20"/>
          <w:lang w:eastAsia="en-US" w:bidi="ar-SA"/>
        </w:rPr>
        <w:lastRenderedPageBreak/>
        <w:t>Załącznik Nr 2 Regulaminu określającego zasady udzielania i rozliczania dotacji celowej w 2024 roku o dofinansowanie budowy przydomowych oczyszczalni ścieków lub szczelnych zbiorników bezodpływowych na ścieki bytowo-gospodarcze w celu uporządkowania gospodarki wodno-ściekowej na terenie gminy Barwice</w:t>
      </w:r>
    </w:p>
    <w:p w14:paraId="1A1AE87A" w14:textId="77777777" w:rsidR="00D627A9" w:rsidRDefault="00000000">
      <w:pPr>
        <w:ind w:firstLine="708"/>
        <w:jc w:val="right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Barwice, dnia …………………..2024 r.</w:t>
      </w:r>
    </w:p>
    <w:p w14:paraId="155553E9" w14:textId="77777777" w:rsidR="00D627A9" w:rsidRDefault="00D627A9">
      <w:pPr>
        <w:spacing w:line="256" w:lineRule="auto"/>
        <w:rPr>
          <w:sz w:val="24"/>
          <w:szCs w:val="20"/>
          <w:lang w:eastAsia="en-US" w:bidi="ar-SA"/>
        </w:rPr>
      </w:pPr>
    </w:p>
    <w:p w14:paraId="0580BEFB" w14:textId="77777777" w:rsidR="00D627A9" w:rsidRDefault="00000000">
      <w:pPr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 xml:space="preserve">.......................................................                                                                </w:t>
      </w:r>
    </w:p>
    <w:p w14:paraId="372B528A" w14:textId="77777777" w:rsidR="00D627A9" w:rsidRDefault="00000000">
      <w:pPr>
        <w:rPr>
          <w:sz w:val="24"/>
          <w:szCs w:val="20"/>
          <w:lang w:eastAsia="en-US" w:bidi="ar-SA"/>
        </w:rPr>
      </w:pPr>
      <w:r>
        <w:rPr>
          <w:sz w:val="16"/>
          <w:szCs w:val="20"/>
          <w:lang w:eastAsia="en-US" w:bidi="ar-SA"/>
        </w:rPr>
        <w:t xml:space="preserve"> (imię i nazwisko lub nazwa wnioskodawcy)</w:t>
      </w:r>
    </w:p>
    <w:p w14:paraId="140A4A2F" w14:textId="77777777" w:rsidR="00D627A9" w:rsidRDefault="00000000">
      <w:pPr>
        <w:spacing w:line="360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.......................................................</w:t>
      </w:r>
    </w:p>
    <w:p w14:paraId="69CC9C94" w14:textId="77777777" w:rsidR="00D627A9" w:rsidRDefault="00000000">
      <w:pPr>
        <w:spacing w:line="360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.......................................................</w:t>
      </w:r>
    </w:p>
    <w:p w14:paraId="699FB9BF" w14:textId="77777777" w:rsidR="00D627A9" w:rsidRDefault="00000000">
      <w:pPr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.......................................................</w:t>
      </w:r>
    </w:p>
    <w:p w14:paraId="2FA5C861" w14:textId="77777777" w:rsidR="00D627A9" w:rsidRDefault="00000000">
      <w:pPr>
        <w:ind w:firstLine="708"/>
        <w:jc w:val="left"/>
        <w:rPr>
          <w:sz w:val="16"/>
          <w:szCs w:val="20"/>
          <w:lang w:eastAsia="en-US" w:bidi="ar-SA"/>
        </w:rPr>
      </w:pPr>
      <w:r>
        <w:rPr>
          <w:sz w:val="16"/>
          <w:szCs w:val="20"/>
          <w:lang w:eastAsia="en-US" w:bidi="ar-SA"/>
        </w:rPr>
        <w:t xml:space="preserve">                 (adres)</w:t>
      </w:r>
    </w:p>
    <w:p w14:paraId="0604EB9C" w14:textId="77777777" w:rsidR="00D627A9" w:rsidRDefault="00000000">
      <w:pPr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.......................................................</w:t>
      </w:r>
    </w:p>
    <w:p w14:paraId="05CF8642" w14:textId="77777777" w:rsidR="00D627A9" w:rsidRDefault="00000000">
      <w:pPr>
        <w:ind w:firstLine="708"/>
        <w:rPr>
          <w:sz w:val="16"/>
          <w:szCs w:val="20"/>
          <w:lang w:eastAsia="en-US" w:bidi="ar-SA"/>
        </w:rPr>
      </w:pPr>
      <w:r>
        <w:rPr>
          <w:sz w:val="16"/>
          <w:szCs w:val="20"/>
          <w:lang w:eastAsia="en-US" w:bidi="ar-SA"/>
        </w:rPr>
        <w:t xml:space="preserve">        (numer telefonu)</w:t>
      </w:r>
    </w:p>
    <w:p w14:paraId="055E4981" w14:textId="77777777" w:rsidR="00D627A9" w:rsidRDefault="00D627A9">
      <w:pPr>
        <w:ind w:firstLine="708"/>
        <w:rPr>
          <w:sz w:val="16"/>
          <w:szCs w:val="20"/>
          <w:lang w:eastAsia="en-US" w:bidi="ar-SA"/>
        </w:rPr>
      </w:pPr>
    </w:p>
    <w:p w14:paraId="0D367DD5" w14:textId="77777777" w:rsidR="00D627A9" w:rsidRDefault="00D627A9">
      <w:pPr>
        <w:spacing w:line="256" w:lineRule="auto"/>
        <w:rPr>
          <w:sz w:val="24"/>
          <w:szCs w:val="20"/>
          <w:lang w:eastAsia="en-US" w:bidi="ar-SA"/>
        </w:rPr>
      </w:pPr>
    </w:p>
    <w:p w14:paraId="7E860F0B" w14:textId="77777777" w:rsidR="00D627A9" w:rsidRDefault="00000000">
      <w:pPr>
        <w:spacing w:line="256" w:lineRule="auto"/>
        <w:ind w:left="4248" w:firstLine="708"/>
        <w:rPr>
          <w:b/>
          <w:sz w:val="26"/>
          <w:szCs w:val="20"/>
          <w:lang w:eastAsia="en-US" w:bidi="ar-SA"/>
        </w:rPr>
      </w:pPr>
      <w:r>
        <w:rPr>
          <w:b/>
          <w:sz w:val="26"/>
          <w:szCs w:val="20"/>
          <w:lang w:eastAsia="en-US" w:bidi="ar-SA"/>
        </w:rPr>
        <w:tab/>
      </w:r>
      <w:r>
        <w:rPr>
          <w:b/>
          <w:sz w:val="26"/>
          <w:szCs w:val="20"/>
          <w:lang w:eastAsia="en-US" w:bidi="ar-SA"/>
        </w:rPr>
        <w:tab/>
        <w:t>Burmistrz Barwic</w:t>
      </w:r>
    </w:p>
    <w:p w14:paraId="77FC21D0" w14:textId="77777777" w:rsidR="00D627A9" w:rsidRDefault="00000000">
      <w:pPr>
        <w:spacing w:line="256" w:lineRule="auto"/>
        <w:ind w:left="4248" w:firstLine="708"/>
        <w:rPr>
          <w:b/>
          <w:sz w:val="26"/>
          <w:szCs w:val="20"/>
          <w:lang w:eastAsia="en-US" w:bidi="ar-SA"/>
        </w:rPr>
      </w:pPr>
      <w:r>
        <w:rPr>
          <w:b/>
          <w:sz w:val="26"/>
          <w:szCs w:val="20"/>
          <w:lang w:eastAsia="en-US" w:bidi="ar-SA"/>
        </w:rPr>
        <w:tab/>
      </w:r>
      <w:r>
        <w:rPr>
          <w:b/>
          <w:sz w:val="26"/>
          <w:szCs w:val="20"/>
          <w:lang w:eastAsia="en-US" w:bidi="ar-SA"/>
        </w:rPr>
        <w:tab/>
        <w:t>ul. Zwycięzców 22</w:t>
      </w:r>
    </w:p>
    <w:p w14:paraId="1EAA1C7B" w14:textId="77777777" w:rsidR="00D627A9" w:rsidRDefault="00000000">
      <w:pPr>
        <w:spacing w:line="256" w:lineRule="auto"/>
        <w:ind w:left="4248" w:firstLine="708"/>
        <w:rPr>
          <w:b/>
          <w:sz w:val="26"/>
          <w:szCs w:val="20"/>
          <w:lang w:eastAsia="en-US" w:bidi="ar-SA"/>
        </w:rPr>
      </w:pPr>
      <w:r>
        <w:rPr>
          <w:b/>
          <w:sz w:val="26"/>
          <w:szCs w:val="20"/>
          <w:lang w:eastAsia="en-US" w:bidi="ar-SA"/>
        </w:rPr>
        <w:tab/>
      </w:r>
      <w:r>
        <w:rPr>
          <w:b/>
          <w:sz w:val="26"/>
          <w:szCs w:val="20"/>
          <w:lang w:eastAsia="en-US" w:bidi="ar-SA"/>
        </w:rPr>
        <w:tab/>
        <w:t>78 – 460 Barwice</w:t>
      </w:r>
    </w:p>
    <w:p w14:paraId="7F134E28" w14:textId="77777777" w:rsidR="00D627A9" w:rsidRDefault="00D627A9">
      <w:pPr>
        <w:spacing w:line="256" w:lineRule="auto"/>
        <w:rPr>
          <w:sz w:val="24"/>
          <w:szCs w:val="20"/>
          <w:lang w:eastAsia="en-US" w:bidi="ar-SA"/>
        </w:rPr>
      </w:pPr>
    </w:p>
    <w:p w14:paraId="22AA4C92" w14:textId="77777777" w:rsidR="00D627A9" w:rsidRDefault="00000000">
      <w:pPr>
        <w:spacing w:line="256" w:lineRule="auto"/>
        <w:jc w:val="center"/>
        <w:rPr>
          <w:b/>
          <w:sz w:val="24"/>
          <w:szCs w:val="20"/>
          <w:lang w:eastAsia="en-US" w:bidi="ar-SA"/>
        </w:rPr>
      </w:pPr>
      <w:bookmarkStart w:id="1" w:name="_Hlk5571016"/>
      <w:r>
        <w:rPr>
          <w:b/>
          <w:sz w:val="24"/>
          <w:szCs w:val="20"/>
          <w:lang w:eastAsia="en-US" w:bidi="ar-SA"/>
        </w:rPr>
        <w:t>Wniosek o rozliczenie dotacji na dofinansowanie budowy przydomowej oczyszczalni ścieków/szczelnego zbiornika bezodpływowego*</w:t>
      </w:r>
    </w:p>
    <w:bookmarkEnd w:id="1"/>
    <w:p w14:paraId="7A483036" w14:textId="77777777" w:rsidR="00D627A9" w:rsidRDefault="00D627A9">
      <w:pPr>
        <w:spacing w:line="256" w:lineRule="auto"/>
        <w:rPr>
          <w:sz w:val="24"/>
          <w:szCs w:val="20"/>
          <w:lang w:eastAsia="en-US" w:bidi="ar-SA"/>
        </w:rPr>
      </w:pPr>
    </w:p>
    <w:p w14:paraId="3E6E8A25" w14:textId="77777777" w:rsidR="00D627A9" w:rsidRDefault="00D627A9">
      <w:pPr>
        <w:spacing w:line="256" w:lineRule="auto"/>
        <w:rPr>
          <w:sz w:val="24"/>
          <w:szCs w:val="20"/>
          <w:lang w:eastAsia="en-US" w:bidi="ar-SA"/>
        </w:rPr>
      </w:pPr>
    </w:p>
    <w:p w14:paraId="31B6711A" w14:textId="77777777" w:rsidR="00D627A9" w:rsidRDefault="00000000">
      <w:pPr>
        <w:spacing w:line="256" w:lineRule="auto"/>
        <w:ind w:firstLine="708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 xml:space="preserve">Proszę o udzielenie i wypłacenie dotacji na dofinansowanie wybudowanej przydomowej oczyszczalni ścieków/szczelnego zbiornika bezodpływowego na mojej działce </w:t>
      </w:r>
      <w:r>
        <w:rPr>
          <w:sz w:val="24"/>
          <w:szCs w:val="20"/>
          <w:lang w:eastAsia="en-US" w:bidi="ar-SA"/>
        </w:rPr>
        <w:br/>
        <w:t>o numerze ewidencyjnym…………….…….., położonej w obrębie  ……………...………………… w miejscowości ……………………………..………. w kwocie brutto………………….……....zł(słownie:….…………………………………………………………………………….……….) na numer rachunku bankowego:</w:t>
      </w:r>
    </w:p>
    <w:p w14:paraId="3F1DCD1C" w14:textId="77777777" w:rsidR="00D627A9" w:rsidRDefault="00000000">
      <w:pPr>
        <w:spacing w:line="256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…………….……………………………………………….. .</w:t>
      </w:r>
    </w:p>
    <w:p w14:paraId="75527CC4" w14:textId="77777777" w:rsidR="00D627A9" w:rsidRDefault="00D627A9">
      <w:pPr>
        <w:spacing w:line="256" w:lineRule="auto"/>
        <w:rPr>
          <w:sz w:val="24"/>
          <w:szCs w:val="20"/>
          <w:lang w:eastAsia="en-US" w:bidi="ar-SA"/>
        </w:rPr>
      </w:pPr>
    </w:p>
    <w:p w14:paraId="788963FC" w14:textId="77777777" w:rsidR="00D627A9" w:rsidRDefault="00000000">
      <w:pPr>
        <w:spacing w:line="256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Oświadczam, że:</w:t>
      </w:r>
    </w:p>
    <w:p w14:paraId="49CDB342" w14:textId="77777777" w:rsidR="00D627A9" w:rsidRDefault="00000000">
      <w:pPr>
        <w:numPr>
          <w:ilvl w:val="0"/>
          <w:numId w:val="7"/>
        </w:numPr>
        <w:spacing w:line="256" w:lineRule="auto"/>
        <w:contextualSpacing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Budowa przydomowej oczyszczalni ścieków/szczelnego zbiornika bezodpływowego* został/a zakończony/a.</w:t>
      </w:r>
    </w:p>
    <w:p w14:paraId="7362B66D" w14:textId="77777777" w:rsidR="00D627A9" w:rsidRDefault="00000000">
      <w:pPr>
        <w:numPr>
          <w:ilvl w:val="0"/>
          <w:numId w:val="7"/>
        </w:numPr>
        <w:spacing w:line="256" w:lineRule="auto"/>
        <w:contextualSpacing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Złożone załączniki oraz dane w nich zawarte są prawdziwe.</w:t>
      </w:r>
    </w:p>
    <w:p w14:paraId="2CFD706E" w14:textId="77777777" w:rsidR="00D627A9" w:rsidRDefault="00D627A9">
      <w:pPr>
        <w:spacing w:line="256" w:lineRule="auto"/>
        <w:rPr>
          <w:sz w:val="24"/>
          <w:szCs w:val="20"/>
          <w:lang w:eastAsia="en-US" w:bidi="ar-SA"/>
        </w:rPr>
      </w:pPr>
    </w:p>
    <w:p w14:paraId="11CEF71E" w14:textId="77777777" w:rsidR="00D627A9" w:rsidRDefault="00D627A9">
      <w:pPr>
        <w:spacing w:line="256" w:lineRule="auto"/>
        <w:rPr>
          <w:sz w:val="24"/>
          <w:szCs w:val="20"/>
          <w:lang w:eastAsia="en-US" w:bidi="ar-SA"/>
        </w:rPr>
      </w:pPr>
    </w:p>
    <w:p w14:paraId="4BEAF47E" w14:textId="77777777" w:rsidR="00D627A9" w:rsidRDefault="00000000">
      <w:pPr>
        <w:spacing w:line="256" w:lineRule="auto"/>
        <w:ind w:left="3540" w:firstLine="708"/>
        <w:jc w:val="center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ab/>
      </w:r>
      <w:r>
        <w:rPr>
          <w:sz w:val="24"/>
          <w:szCs w:val="20"/>
          <w:lang w:eastAsia="en-US" w:bidi="ar-SA"/>
        </w:rPr>
        <w:tab/>
        <w:t>…..……………………………….</w:t>
      </w:r>
    </w:p>
    <w:p w14:paraId="0FB26144" w14:textId="77777777" w:rsidR="00D627A9" w:rsidRDefault="00000000">
      <w:pPr>
        <w:spacing w:line="256" w:lineRule="auto"/>
        <w:ind w:left="3540" w:firstLine="708"/>
        <w:jc w:val="center"/>
        <w:rPr>
          <w:sz w:val="16"/>
          <w:szCs w:val="20"/>
          <w:lang w:eastAsia="en-US" w:bidi="ar-SA"/>
        </w:rPr>
      </w:pPr>
      <w:r>
        <w:rPr>
          <w:sz w:val="16"/>
          <w:szCs w:val="20"/>
          <w:lang w:eastAsia="en-US" w:bidi="ar-SA"/>
        </w:rPr>
        <w:tab/>
      </w:r>
      <w:r>
        <w:rPr>
          <w:sz w:val="16"/>
          <w:szCs w:val="20"/>
          <w:lang w:eastAsia="en-US" w:bidi="ar-SA"/>
        </w:rPr>
        <w:tab/>
        <w:t>(Podpis wnioskodawcy)</w:t>
      </w:r>
    </w:p>
    <w:p w14:paraId="494A18DD" w14:textId="77777777" w:rsidR="00D627A9" w:rsidRDefault="00000000">
      <w:pPr>
        <w:tabs>
          <w:tab w:val="center" w:pos="4536"/>
          <w:tab w:val="right" w:pos="9072"/>
        </w:tabs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* niepotrzebne skreślić</w:t>
      </w:r>
    </w:p>
    <w:p w14:paraId="3AA8A1BD" w14:textId="77777777" w:rsidR="00D627A9" w:rsidRDefault="00000000">
      <w:pPr>
        <w:spacing w:line="256" w:lineRule="auto"/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Do wniosku załączam :</w:t>
      </w:r>
    </w:p>
    <w:p w14:paraId="7251A620" w14:textId="77777777" w:rsidR="00D627A9" w:rsidRDefault="00000000">
      <w:pPr>
        <w:numPr>
          <w:ilvl w:val="0"/>
          <w:numId w:val="8"/>
        </w:numPr>
        <w:spacing w:line="256" w:lineRule="auto"/>
        <w:contextualSpacing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 xml:space="preserve">kserokopie faktur lub rachunków potwierdzających poniesione przeze mnie  nakłady </w:t>
      </w:r>
      <w:r>
        <w:rPr>
          <w:sz w:val="24"/>
          <w:szCs w:val="20"/>
          <w:lang w:eastAsia="en-US" w:bidi="ar-SA"/>
        </w:rPr>
        <w:br/>
        <w:t>na realizację przydomowej oczyszczalni ścieków lub szczelnego zbiornika bezodpływowego (oryginały do wglądu),</w:t>
      </w:r>
    </w:p>
    <w:p w14:paraId="415F0AFE" w14:textId="77777777" w:rsidR="00D627A9" w:rsidRDefault="00000000">
      <w:pPr>
        <w:numPr>
          <w:ilvl w:val="0"/>
          <w:numId w:val="8"/>
        </w:numPr>
        <w:shd w:val="clear" w:color="auto" w:fill="FFFFFF" w:themeFill="background1"/>
        <w:spacing w:line="254" w:lineRule="auto"/>
        <w:contextualSpacing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dokumentacja geodezyjna, zawierająca wyniki geodezyjnej inwentaryzacji powykonawczej,</w:t>
      </w:r>
    </w:p>
    <w:p w14:paraId="7635855E" w14:textId="77777777" w:rsidR="00D627A9" w:rsidRDefault="00000000">
      <w:pPr>
        <w:numPr>
          <w:ilvl w:val="0"/>
          <w:numId w:val="8"/>
        </w:numPr>
        <w:spacing w:line="254" w:lineRule="auto"/>
        <w:contextualSpacing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lastRenderedPageBreak/>
        <w:t>inne dokumenty potwierdzające wymagania zgodnie z obwiązującymi przepisami, w tym atesty lub certyfikaty potwierdzające ich zgodność z normami obowiązującymi w przepisach prawa,</w:t>
      </w:r>
    </w:p>
    <w:p w14:paraId="7E4A51D8" w14:textId="77777777" w:rsidR="00D627A9" w:rsidRDefault="00000000">
      <w:pPr>
        <w:numPr>
          <w:ilvl w:val="0"/>
          <w:numId w:val="8"/>
        </w:numPr>
        <w:spacing w:line="256" w:lineRule="auto"/>
        <w:contextualSpacing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dokumentację fotograficzną z przebiegu prac budowlanych w ilości przynajmniej 3 sztuk.</w:t>
      </w:r>
    </w:p>
    <w:p w14:paraId="0432BE7D" w14:textId="77777777" w:rsidR="00D627A9" w:rsidRDefault="00000000">
      <w:pPr>
        <w:spacing w:after="160" w:line="254" w:lineRule="auto"/>
        <w:ind w:left="3969"/>
        <w:rPr>
          <w:b/>
          <w:sz w:val="20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br w:type="column"/>
      </w:r>
      <w:r>
        <w:rPr>
          <w:b/>
          <w:sz w:val="20"/>
          <w:szCs w:val="20"/>
          <w:lang w:eastAsia="en-US" w:bidi="ar-SA"/>
        </w:rPr>
        <w:lastRenderedPageBreak/>
        <w:t>Załącznik Nr 3 Regulaminu określającego zasady udzielania i rozliczania dotacji celowej w 2024 roku o dofinansowanie budowy przydomowych oczyszczalni ścieków lub szczelnych zbiorników bezodpływowych na ścieki bytowo-gospodarcze w celu uporządkowania gospodarki wodno-ściekowej na terenie gminy Barwice</w:t>
      </w:r>
    </w:p>
    <w:p w14:paraId="29C26DFF" w14:textId="77777777" w:rsidR="00D627A9" w:rsidRDefault="00D627A9">
      <w:pPr>
        <w:spacing w:after="160" w:line="254" w:lineRule="auto"/>
        <w:ind w:left="3969"/>
        <w:rPr>
          <w:b/>
          <w:sz w:val="20"/>
          <w:szCs w:val="20"/>
          <w:lang w:eastAsia="en-US" w:bidi="ar-SA"/>
        </w:rPr>
      </w:pPr>
    </w:p>
    <w:p w14:paraId="23028609" w14:textId="77777777" w:rsidR="00D627A9" w:rsidRDefault="00000000">
      <w:pPr>
        <w:spacing w:line="254" w:lineRule="auto"/>
        <w:jc w:val="center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PROTOK</w:t>
      </w:r>
      <w:r>
        <w:rPr>
          <w:rFonts w:ascii="Calibri" w:hAnsi="Calibri"/>
          <w:szCs w:val="20"/>
          <w:lang w:eastAsia="en-US" w:bidi="ar-SA"/>
        </w:rPr>
        <w:t>Ó</w:t>
      </w:r>
      <w:r>
        <w:rPr>
          <w:szCs w:val="20"/>
          <w:lang w:eastAsia="en-US" w:bidi="ar-SA"/>
        </w:rPr>
        <w:t>Ł ODBIORU PRZYDOMOWEJ OCZYSZCZALNI ŚCIEK</w:t>
      </w:r>
      <w:r>
        <w:rPr>
          <w:rFonts w:ascii="Calibri" w:hAnsi="Calibri"/>
          <w:szCs w:val="20"/>
          <w:lang w:eastAsia="en-US" w:bidi="ar-SA"/>
        </w:rPr>
        <w:t>Ó</w:t>
      </w:r>
      <w:r>
        <w:rPr>
          <w:szCs w:val="20"/>
          <w:lang w:eastAsia="en-US" w:bidi="ar-SA"/>
        </w:rPr>
        <w:t>W</w:t>
      </w:r>
      <w:r>
        <w:rPr>
          <w:szCs w:val="20"/>
          <w:lang w:eastAsia="en-US" w:bidi="ar-SA"/>
        </w:rPr>
        <w:br/>
        <w:t>/SZCZELNEGO ZBIORNIKA BEZODPŁYWOWEGO*</w:t>
      </w:r>
    </w:p>
    <w:p w14:paraId="32DCDC2A" w14:textId="77777777" w:rsidR="00D627A9" w:rsidRDefault="00D627A9">
      <w:pPr>
        <w:spacing w:line="254" w:lineRule="auto"/>
        <w:jc w:val="left"/>
        <w:rPr>
          <w:szCs w:val="20"/>
          <w:lang w:eastAsia="en-US" w:bidi="ar-SA"/>
        </w:rPr>
      </w:pPr>
    </w:p>
    <w:p w14:paraId="5DF70961" w14:textId="77777777" w:rsidR="00D627A9" w:rsidRDefault="00000000">
      <w:pPr>
        <w:spacing w:line="276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ab/>
        <w:t xml:space="preserve">W trakcie wizji przeprowadzonej w dniu …………………. na nieruchomości położonej </w:t>
      </w:r>
      <w:r>
        <w:rPr>
          <w:sz w:val="24"/>
          <w:szCs w:val="20"/>
          <w:lang w:eastAsia="en-US" w:bidi="ar-SA"/>
        </w:rPr>
        <w:br/>
        <w:t xml:space="preserve">w miejscowości ………………….…………………. na działce o numerze …………………. </w:t>
      </w:r>
      <w:r>
        <w:rPr>
          <w:sz w:val="24"/>
          <w:szCs w:val="20"/>
          <w:lang w:eastAsia="en-US" w:bidi="ar-SA"/>
        </w:rPr>
        <w:br/>
        <w:t xml:space="preserve">w obrębie …………………………, stanowiącej własność/współwłasność* Pana/Pani* ……………………….……………………………………………..  oraz na podstawie złożonego wnioski na dofinansowanie budowy przydomowych oczyszczalni ścieków lub szczelnych zbiorników bezodpływowych na ścieki bytowo-gospodarcze, </w:t>
      </w:r>
    </w:p>
    <w:p w14:paraId="692FAB12" w14:textId="77777777" w:rsidR="00D627A9" w:rsidRDefault="00000000">
      <w:pPr>
        <w:spacing w:line="276" w:lineRule="auto"/>
        <w:jc w:val="center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potwierdza się/nie potwierdza się*</w:t>
      </w:r>
    </w:p>
    <w:p w14:paraId="64C2D3C3" w14:textId="77777777" w:rsidR="00D627A9" w:rsidRDefault="00000000">
      <w:pPr>
        <w:spacing w:line="276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 xml:space="preserve">wykonanie przydomowej oczyszczalni ścieków/szczelnego zbiornika bezodpływowego* zgodnie z danymi przedstawionymi we wniosku o dofinansowanie budowy przydomowych oczyszczalni ścieków lub szczelnych zbiorników bezodpływowych na ścieki bytowo-gospodarcze z dnia ………………….……… </w:t>
      </w:r>
    </w:p>
    <w:p w14:paraId="2142D435" w14:textId="77777777" w:rsidR="00D627A9" w:rsidRDefault="00000000">
      <w:pPr>
        <w:spacing w:line="276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ab/>
        <w:t>Powyższy protokół stanowi podstawę wypłaty dotacji przez Gminę Barwice na warunkach określonych w Uchwale nr………………….Rady Miejskiej w Barwicach z dnia  ……………….. 2024 r. w sprawie uchwalenia Regulaminu określającego zasady udzielania i rozliczania dotacji celowej w 2024 r. o dofinansowanie budowy przydomowych oczyszczalni ścieków lub szczelnych zbiorników bezodpływowych na ścieki bytowo-gospodarcze w celu uporządkowania gospodarki wodno-ściekowej na terenie Gminy Barwice.</w:t>
      </w:r>
    </w:p>
    <w:p w14:paraId="1BD3AC1B" w14:textId="77777777" w:rsidR="00D627A9" w:rsidRDefault="00000000">
      <w:pPr>
        <w:spacing w:line="276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ab/>
        <w:t>Na tym protokół zakończono i po odczytaniu podpisano.</w:t>
      </w:r>
    </w:p>
    <w:p w14:paraId="227E39CA" w14:textId="77777777" w:rsidR="00D627A9" w:rsidRDefault="00000000">
      <w:pPr>
        <w:spacing w:line="360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Protokół spisano w obecności: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15"/>
        <w:gridCol w:w="4061"/>
        <w:gridCol w:w="2266"/>
        <w:gridCol w:w="2266"/>
      </w:tblGrid>
      <w:tr w:rsidR="00D627A9" w14:paraId="2C633976" w14:textId="77777777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B3C7" w14:textId="77777777" w:rsidR="00D627A9" w:rsidRDefault="00000000">
            <w:pPr>
              <w:spacing w:line="360" w:lineRule="auto"/>
              <w:rPr>
                <w:sz w:val="24"/>
                <w:szCs w:val="20"/>
                <w:lang w:eastAsia="en-US" w:bidi="ar-SA"/>
              </w:rPr>
            </w:pPr>
            <w:r>
              <w:rPr>
                <w:sz w:val="24"/>
                <w:szCs w:val="20"/>
                <w:lang w:eastAsia="en-US" w:bidi="ar-SA"/>
              </w:rPr>
              <w:t>Lp.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B861" w14:textId="77777777" w:rsidR="00D627A9" w:rsidRDefault="00000000">
            <w:pPr>
              <w:spacing w:line="360" w:lineRule="auto"/>
              <w:jc w:val="center"/>
              <w:rPr>
                <w:sz w:val="24"/>
                <w:szCs w:val="20"/>
                <w:lang w:eastAsia="en-US" w:bidi="ar-SA"/>
              </w:rPr>
            </w:pPr>
            <w:r>
              <w:rPr>
                <w:sz w:val="24"/>
                <w:szCs w:val="20"/>
                <w:lang w:eastAsia="en-US" w:bidi="ar-SA"/>
              </w:rPr>
              <w:t>Imię i nazwisko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A27F9" w14:textId="77777777" w:rsidR="00D627A9" w:rsidRDefault="00000000">
            <w:pPr>
              <w:spacing w:line="360" w:lineRule="auto"/>
              <w:jc w:val="center"/>
              <w:rPr>
                <w:sz w:val="24"/>
                <w:szCs w:val="20"/>
                <w:lang w:eastAsia="en-US" w:bidi="ar-SA"/>
              </w:rPr>
            </w:pPr>
            <w:r>
              <w:rPr>
                <w:sz w:val="24"/>
                <w:szCs w:val="20"/>
                <w:lang w:eastAsia="en-US" w:bidi="ar-SA"/>
              </w:rPr>
              <w:t>Reprezentuje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40EA" w14:textId="77777777" w:rsidR="00D627A9" w:rsidRDefault="00000000">
            <w:pPr>
              <w:spacing w:line="360" w:lineRule="auto"/>
              <w:jc w:val="center"/>
              <w:rPr>
                <w:sz w:val="24"/>
                <w:szCs w:val="20"/>
                <w:lang w:eastAsia="en-US" w:bidi="ar-SA"/>
              </w:rPr>
            </w:pPr>
            <w:r>
              <w:rPr>
                <w:sz w:val="24"/>
                <w:szCs w:val="20"/>
                <w:lang w:eastAsia="en-US" w:bidi="ar-SA"/>
              </w:rPr>
              <w:t>Podpis</w:t>
            </w:r>
          </w:p>
        </w:tc>
      </w:tr>
      <w:tr w:rsidR="00D627A9" w14:paraId="10D3752D" w14:textId="77777777">
        <w:trPr>
          <w:trHeight w:val="8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01F6F" w14:textId="77777777" w:rsidR="00D627A9" w:rsidRDefault="00D627A9">
            <w:pPr>
              <w:spacing w:line="360" w:lineRule="auto"/>
              <w:ind w:left="457" w:hanging="417"/>
              <w:jc w:val="center"/>
              <w:rPr>
                <w:sz w:val="24"/>
                <w:szCs w:val="20"/>
                <w:lang w:eastAsia="en-US" w:bidi="ar-SA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CEAD" w14:textId="77777777" w:rsidR="00D627A9" w:rsidRDefault="00D627A9">
            <w:pPr>
              <w:spacing w:line="360" w:lineRule="auto"/>
              <w:rPr>
                <w:sz w:val="24"/>
                <w:szCs w:val="20"/>
                <w:lang w:eastAsia="en-US" w:bidi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8550" w14:textId="77777777" w:rsidR="00D627A9" w:rsidRDefault="00D627A9">
            <w:pPr>
              <w:spacing w:line="360" w:lineRule="auto"/>
              <w:rPr>
                <w:sz w:val="24"/>
                <w:szCs w:val="20"/>
                <w:lang w:eastAsia="en-US" w:bidi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05F5" w14:textId="77777777" w:rsidR="00D627A9" w:rsidRDefault="00D627A9">
            <w:pPr>
              <w:spacing w:line="360" w:lineRule="auto"/>
              <w:rPr>
                <w:sz w:val="24"/>
                <w:szCs w:val="20"/>
                <w:lang w:eastAsia="en-US" w:bidi="ar-SA"/>
              </w:rPr>
            </w:pPr>
          </w:p>
        </w:tc>
      </w:tr>
      <w:tr w:rsidR="00D627A9" w14:paraId="036B4F14" w14:textId="77777777">
        <w:trPr>
          <w:trHeight w:val="98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0BDA" w14:textId="77777777" w:rsidR="00D627A9" w:rsidRDefault="00D627A9">
            <w:pPr>
              <w:spacing w:line="360" w:lineRule="auto"/>
              <w:ind w:left="457" w:hanging="417"/>
              <w:jc w:val="center"/>
              <w:rPr>
                <w:sz w:val="24"/>
                <w:szCs w:val="20"/>
                <w:lang w:eastAsia="en-US" w:bidi="ar-SA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6F20" w14:textId="77777777" w:rsidR="00D627A9" w:rsidRDefault="00D627A9">
            <w:pPr>
              <w:spacing w:line="360" w:lineRule="auto"/>
              <w:rPr>
                <w:sz w:val="24"/>
                <w:szCs w:val="20"/>
                <w:lang w:eastAsia="en-US" w:bidi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2306" w14:textId="77777777" w:rsidR="00D627A9" w:rsidRDefault="00D627A9">
            <w:pPr>
              <w:spacing w:line="360" w:lineRule="auto"/>
              <w:rPr>
                <w:sz w:val="24"/>
                <w:szCs w:val="20"/>
                <w:lang w:eastAsia="en-US" w:bidi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7586" w14:textId="77777777" w:rsidR="00D627A9" w:rsidRDefault="00D627A9">
            <w:pPr>
              <w:spacing w:line="360" w:lineRule="auto"/>
              <w:rPr>
                <w:sz w:val="24"/>
                <w:szCs w:val="20"/>
                <w:lang w:eastAsia="en-US" w:bidi="ar-SA"/>
              </w:rPr>
            </w:pPr>
          </w:p>
        </w:tc>
      </w:tr>
      <w:tr w:rsidR="00D627A9" w14:paraId="04E6F13D" w14:textId="77777777">
        <w:trPr>
          <w:trHeight w:val="9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56AFD" w14:textId="77777777" w:rsidR="00D627A9" w:rsidRDefault="00D627A9">
            <w:pPr>
              <w:spacing w:line="360" w:lineRule="auto"/>
              <w:ind w:left="457" w:hanging="417"/>
              <w:jc w:val="center"/>
              <w:rPr>
                <w:sz w:val="24"/>
                <w:szCs w:val="20"/>
                <w:lang w:eastAsia="en-US" w:bidi="ar-SA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49A3" w14:textId="77777777" w:rsidR="00D627A9" w:rsidRDefault="00D627A9">
            <w:pPr>
              <w:spacing w:line="360" w:lineRule="auto"/>
              <w:rPr>
                <w:sz w:val="24"/>
                <w:szCs w:val="20"/>
                <w:lang w:eastAsia="en-US" w:bidi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C5AF" w14:textId="77777777" w:rsidR="00D627A9" w:rsidRDefault="00D627A9">
            <w:pPr>
              <w:spacing w:line="360" w:lineRule="auto"/>
              <w:rPr>
                <w:sz w:val="24"/>
                <w:szCs w:val="20"/>
                <w:lang w:eastAsia="en-US" w:bidi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B1C0" w14:textId="77777777" w:rsidR="00D627A9" w:rsidRDefault="00D627A9">
            <w:pPr>
              <w:spacing w:line="360" w:lineRule="auto"/>
              <w:rPr>
                <w:sz w:val="24"/>
                <w:szCs w:val="20"/>
                <w:lang w:eastAsia="en-US" w:bidi="ar-SA"/>
              </w:rPr>
            </w:pPr>
          </w:p>
        </w:tc>
      </w:tr>
      <w:tr w:rsidR="00D627A9" w14:paraId="54145C91" w14:textId="77777777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6683" w14:textId="77777777" w:rsidR="00D627A9" w:rsidRDefault="00D627A9">
            <w:pPr>
              <w:spacing w:line="360" w:lineRule="auto"/>
              <w:ind w:left="457" w:hanging="417"/>
              <w:jc w:val="center"/>
              <w:rPr>
                <w:sz w:val="24"/>
                <w:szCs w:val="20"/>
                <w:lang w:eastAsia="en-US" w:bidi="ar-SA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6FA7" w14:textId="77777777" w:rsidR="00D627A9" w:rsidRDefault="00D627A9">
            <w:pPr>
              <w:spacing w:line="360" w:lineRule="auto"/>
              <w:rPr>
                <w:sz w:val="24"/>
                <w:szCs w:val="20"/>
                <w:lang w:eastAsia="en-US" w:bidi="ar-SA"/>
              </w:rPr>
            </w:pPr>
          </w:p>
          <w:p w14:paraId="38763F1F" w14:textId="77777777" w:rsidR="00D627A9" w:rsidRDefault="00D627A9">
            <w:pPr>
              <w:spacing w:line="360" w:lineRule="auto"/>
              <w:rPr>
                <w:sz w:val="24"/>
                <w:szCs w:val="20"/>
                <w:lang w:eastAsia="en-US" w:bidi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5FDB" w14:textId="77777777" w:rsidR="00D627A9" w:rsidRDefault="00D627A9">
            <w:pPr>
              <w:spacing w:line="360" w:lineRule="auto"/>
              <w:rPr>
                <w:sz w:val="24"/>
                <w:szCs w:val="20"/>
                <w:lang w:eastAsia="en-US" w:bidi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1500" w14:textId="77777777" w:rsidR="00D627A9" w:rsidRDefault="00D627A9">
            <w:pPr>
              <w:spacing w:line="360" w:lineRule="auto"/>
              <w:rPr>
                <w:sz w:val="24"/>
                <w:szCs w:val="20"/>
                <w:lang w:eastAsia="en-US" w:bidi="ar-SA"/>
              </w:rPr>
            </w:pPr>
          </w:p>
        </w:tc>
      </w:tr>
    </w:tbl>
    <w:p w14:paraId="2C301007" w14:textId="77777777" w:rsidR="00D627A9" w:rsidRDefault="00000000">
      <w:pPr>
        <w:spacing w:line="360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* - niepotrzebne skreślić</w:t>
      </w:r>
      <w:r>
        <w:rPr>
          <w:sz w:val="24"/>
          <w:szCs w:val="20"/>
          <w:lang w:eastAsia="en-US" w:bidi="ar-SA"/>
        </w:rPr>
        <w:fldChar w:fldCharType="begin"/>
      </w:r>
      <w:r>
        <w:rPr>
          <w:sz w:val="24"/>
          <w:szCs w:val="20"/>
          <w:lang w:eastAsia="en-US" w:bidi="ar-SA"/>
        </w:rPr>
        <w:fldChar w:fldCharType="separate"/>
      </w:r>
      <w:r>
        <w:rPr>
          <w:sz w:val="24"/>
          <w:szCs w:val="20"/>
          <w:lang w:eastAsia="en-US" w:bidi="ar-SA"/>
        </w:rPr>
        <w:fldChar w:fldCharType="end"/>
      </w:r>
    </w:p>
    <w:sectPr w:rsidR="00D627A9"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A6387B"/>
    <w:multiLevelType w:val="hybridMultilevel"/>
    <w:tmpl w:val="00000000"/>
    <w:lvl w:ilvl="0" w:tplc="00E807D8">
      <w:start w:val="1"/>
      <w:numFmt w:val="decimal"/>
      <w:lvlText w:val="%1."/>
      <w:lvlJc w:val="left"/>
      <w:pPr>
        <w:ind w:left="720" w:hanging="360"/>
      </w:pPr>
    </w:lvl>
    <w:lvl w:ilvl="1" w:tplc="4790F15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D908BA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5FA2392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ADA4B8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4DEAA3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7D28CFA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BCA4CC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CB6F73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2C99170E"/>
    <w:multiLevelType w:val="hybridMultilevel"/>
    <w:tmpl w:val="00000000"/>
    <w:lvl w:ilvl="0" w:tplc="9EE67148">
      <w:start w:val="1"/>
      <w:numFmt w:val="decimal"/>
      <w:lvlText w:val="%1)"/>
      <w:lvlJc w:val="left"/>
      <w:pPr>
        <w:ind w:left="720" w:hanging="360"/>
      </w:pPr>
    </w:lvl>
    <w:lvl w:ilvl="1" w:tplc="3B4A08A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0BAE18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09C97E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FEA9D2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C0457E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18A5E6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3BEECA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4D0027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44B81815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8DB40BC"/>
    <w:multiLevelType w:val="hybridMultilevel"/>
    <w:tmpl w:val="00000000"/>
    <w:lvl w:ilvl="0" w:tplc="CFB4A3C2">
      <w:start w:val="1"/>
      <w:numFmt w:val="decimal"/>
      <w:lvlText w:val="%1."/>
      <w:lvlJc w:val="left"/>
      <w:pPr>
        <w:ind w:left="1287" w:hanging="360"/>
      </w:pPr>
    </w:lvl>
    <w:lvl w:ilvl="1" w:tplc="D19041C8">
      <w:start w:val="1"/>
      <w:numFmt w:val="lowerLetter"/>
      <w:lvlText w:val="%2."/>
      <w:lvlJc w:val="left"/>
      <w:pPr>
        <w:ind w:left="2007" w:hanging="360"/>
      </w:pPr>
    </w:lvl>
    <w:lvl w:ilvl="2" w:tplc="F47009F2">
      <w:start w:val="1"/>
      <w:numFmt w:val="lowerRoman"/>
      <w:lvlText w:val="%3."/>
      <w:lvlJc w:val="right"/>
      <w:pPr>
        <w:ind w:left="2727" w:hanging="180"/>
      </w:pPr>
    </w:lvl>
    <w:lvl w:ilvl="3" w:tplc="DE700D70">
      <w:start w:val="1"/>
      <w:numFmt w:val="decimal"/>
      <w:lvlText w:val="%4."/>
      <w:lvlJc w:val="left"/>
      <w:pPr>
        <w:ind w:left="3447" w:hanging="360"/>
      </w:pPr>
    </w:lvl>
    <w:lvl w:ilvl="4" w:tplc="CF3A672E">
      <w:start w:val="1"/>
      <w:numFmt w:val="lowerLetter"/>
      <w:lvlText w:val="%5."/>
      <w:lvlJc w:val="left"/>
      <w:pPr>
        <w:ind w:left="4167" w:hanging="360"/>
      </w:pPr>
    </w:lvl>
    <w:lvl w:ilvl="5" w:tplc="F0CA0732">
      <w:start w:val="1"/>
      <w:numFmt w:val="lowerRoman"/>
      <w:lvlText w:val="%6."/>
      <w:lvlJc w:val="right"/>
      <w:pPr>
        <w:ind w:left="4887" w:hanging="180"/>
      </w:pPr>
    </w:lvl>
    <w:lvl w:ilvl="6" w:tplc="787C9C0A">
      <w:start w:val="1"/>
      <w:numFmt w:val="decimal"/>
      <w:lvlText w:val="%7."/>
      <w:lvlJc w:val="left"/>
      <w:pPr>
        <w:ind w:left="5607" w:hanging="360"/>
      </w:pPr>
    </w:lvl>
    <w:lvl w:ilvl="7" w:tplc="B970ABFE">
      <w:start w:val="1"/>
      <w:numFmt w:val="lowerLetter"/>
      <w:lvlText w:val="%8."/>
      <w:lvlJc w:val="left"/>
      <w:pPr>
        <w:ind w:left="6327" w:hanging="360"/>
      </w:pPr>
    </w:lvl>
    <w:lvl w:ilvl="8" w:tplc="E2D461F6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2F54F67"/>
    <w:multiLevelType w:val="hybridMultilevel"/>
    <w:tmpl w:val="00000000"/>
    <w:lvl w:ilvl="0" w:tplc="FF10D7DE">
      <w:start w:val="1"/>
      <w:numFmt w:val="decimal"/>
      <w:lvlText w:val="%1)"/>
      <w:lvlJc w:val="left"/>
      <w:pPr>
        <w:ind w:left="720" w:hanging="360"/>
      </w:pPr>
    </w:lvl>
    <w:lvl w:ilvl="1" w:tplc="1E4E1988">
      <w:start w:val="1"/>
      <w:numFmt w:val="lowerLetter"/>
      <w:lvlText w:val="%2."/>
      <w:lvlJc w:val="left"/>
      <w:pPr>
        <w:ind w:left="1440" w:hanging="360"/>
      </w:pPr>
    </w:lvl>
    <w:lvl w:ilvl="2" w:tplc="E2B8447E">
      <w:start w:val="1"/>
      <w:numFmt w:val="lowerRoman"/>
      <w:lvlText w:val="%3."/>
      <w:lvlJc w:val="right"/>
      <w:pPr>
        <w:ind w:left="2160" w:hanging="180"/>
      </w:pPr>
    </w:lvl>
    <w:lvl w:ilvl="3" w:tplc="E7A4FE66">
      <w:start w:val="1"/>
      <w:numFmt w:val="decimal"/>
      <w:lvlText w:val="%4."/>
      <w:lvlJc w:val="left"/>
      <w:pPr>
        <w:ind w:left="2880" w:hanging="360"/>
      </w:pPr>
    </w:lvl>
    <w:lvl w:ilvl="4" w:tplc="13306100">
      <w:start w:val="1"/>
      <w:numFmt w:val="lowerLetter"/>
      <w:lvlText w:val="%5."/>
      <w:lvlJc w:val="left"/>
      <w:pPr>
        <w:ind w:left="3600" w:hanging="360"/>
      </w:pPr>
    </w:lvl>
    <w:lvl w:ilvl="5" w:tplc="BC7C5EE2">
      <w:start w:val="1"/>
      <w:numFmt w:val="lowerRoman"/>
      <w:lvlText w:val="%6."/>
      <w:lvlJc w:val="right"/>
      <w:pPr>
        <w:ind w:left="4320" w:hanging="180"/>
      </w:pPr>
    </w:lvl>
    <w:lvl w:ilvl="6" w:tplc="7B6A2BDE">
      <w:start w:val="1"/>
      <w:numFmt w:val="decimal"/>
      <w:lvlText w:val="%7."/>
      <w:lvlJc w:val="left"/>
      <w:pPr>
        <w:ind w:left="5040" w:hanging="360"/>
      </w:pPr>
    </w:lvl>
    <w:lvl w:ilvl="7" w:tplc="3492130C">
      <w:start w:val="1"/>
      <w:numFmt w:val="lowerLetter"/>
      <w:lvlText w:val="%8."/>
      <w:lvlJc w:val="left"/>
      <w:pPr>
        <w:ind w:left="5760" w:hanging="360"/>
      </w:pPr>
    </w:lvl>
    <w:lvl w:ilvl="8" w:tplc="04F0B08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A779D"/>
    <w:multiLevelType w:val="hybridMultilevel"/>
    <w:tmpl w:val="00000000"/>
    <w:lvl w:ilvl="0" w:tplc="280EFA32">
      <w:start w:val="1"/>
      <w:numFmt w:val="decimal"/>
      <w:lvlText w:val="%1."/>
      <w:lvlJc w:val="left"/>
      <w:pPr>
        <w:ind w:left="1287" w:hanging="360"/>
      </w:pPr>
    </w:lvl>
    <w:lvl w:ilvl="1" w:tplc="07441A26">
      <w:start w:val="1"/>
      <w:numFmt w:val="lowerLetter"/>
      <w:lvlText w:val="%2."/>
      <w:lvlJc w:val="left"/>
      <w:pPr>
        <w:ind w:left="2007" w:hanging="360"/>
      </w:pPr>
    </w:lvl>
    <w:lvl w:ilvl="2" w:tplc="8F506906">
      <w:start w:val="1"/>
      <w:numFmt w:val="lowerRoman"/>
      <w:lvlText w:val="%3."/>
      <w:lvlJc w:val="right"/>
      <w:pPr>
        <w:ind w:left="2727" w:hanging="180"/>
      </w:pPr>
    </w:lvl>
    <w:lvl w:ilvl="3" w:tplc="A74A6B12">
      <w:start w:val="1"/>
      <w:numFmt w:val="decimal"/>
      <w:lvlText w:val="%4."/>
      <w:lvlJc w:val="left"/>
      <w:pPr>
        <w:ind w:left="3447" w:hanging="360"/>
      </w:pPr>
    </w:lvl>
    <w:lvl w:ilvl="4" w:tplc="F3FC8BB2">
      <w:start w:val="1"/>
      <w:numFmt w:val="lowerLetter"/>
      <w:lvlText w:val="%5."/>
      <w:lvlJc w:val="left"/>
      <w:pPr>
        <w:ind w:left="4167" w:hanging="360"/>
      </w:pPr>
    </w:lvl>
    <w:lvl w:ilvl="5" w:tplc="9F26FD14">
      <w:start w:val="1"/>
      <w:numFmt w:val="lowerRoman"/>
      <w:lvlText w:val="%6."/>
      <w:lvlJc w:val="right"/>
      <w:pPr>
        <w:ind w:left="4887" w:hanging="180"/>
      </w:pPr>
    </w:lvl>
    <w:lvl w:ilvl="6" w:tplc="ADC03442">
      <w:start w:val="1"/>
      <w:numFmt w:val="decimal"/>
      <w:lvlText w:val="%7."/>
      <w:lvlJc w:val="left"/>
      <w:pPr>
        <w:ind w:left="5607" w:hanging="360"/>
      </w:pPr>
    </w:lvl>
    <w:lvl w:ilvl="7" w:tplc="132AA47A">
      <w:start w:val="1"/>
      <w:numFmt w:val="lowerLetter"/>
      <w:lvlText w:val="%8."/>
      <w:lvlJc w:val="left"/>
      <w:pPr>
        <w:ind w:left="6327" w:hanging="360"/>
      </w:pPr>
    </w:lvl>
    <w:lvl w:ilvl="8" w:tplc="5950C07A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DDC53F8"/>
    <w:multiLevelType w:val="hybridMultilevel"/>
    <w:tmpl w:val="00000000"/>
    <w:lvl w:ilvl="0" w:tplc="713C767E">
      <w:start w:val="1"/>
      <w:numFmt w:val="decimal"/>
      <w:lvlText w:val="%1."/>
      <w:lvlJc w:val="left"/>
      <w:pPr>
        <w:ind w:left="1287" w:hanging="360"/>
      </w:pPr>
    </w:lvl>
    <w:lvl w:ilvl="1" w:tplc="458EB478">
      <w:start w:val="1"/>
      <w:numFmt w:val="lowerLetter"/>
      <w:lvlText w:val="%2."/>
      <w:lvlJc w:val="left"/>
      <w:pPr>
        <w:ind w:left="2007" w:hanging="360"/>
      </w:pPr>
    </w:lvl>
    <w:lvl w:ilvl="2" w:tplc="DF76714A">
      <w:start w:val="1"/>
      <w:numFmt w:val="lowerRoman"/>
      <w:lvlText w:val="%3."/>
      <w:lvlJc w:val="right"/>
      <w:pPr>
        <w:ind w:left="2727" w:hanging="180"/>
      </w:pPr>
    </w:lvl>
    <w:lvl w:ilvl="3" w:tplc="AA9A7D94">
      <w:start w:val="1"/>
      <w:numFmt w:val="decimal"/>
      <w:lvlText w:val="%4."/>
      <w:lvlJc w:val="left"/>
      <w:pPr>
        <w:ind w:left="3447" w:hanging="360"/>
      </w:pPr>
    </w:lvl>
    <w:lvl w:ilvl="4" w:tplc="F43C330E">
      <w:start w:val="1"/>
      <w:numFmt w:val="lowerLetter"/>
      <w:lvlText w:val="%5."/>
      <w:lvlJc w:val="left"/>
      <w:pPr>
        <w:ind w:left="4167" w:hanging="360"/>
      </w:pPr>
    </w:lvl>
    <w:lvl w:ilvl="5" w:tplc="24948FBA">
      <w:start w:val="1"/>
      <w:numFmt w:val="lowerRoman"/>
      <w:lvlText w:val="%6."/>
      <w:lvlJc w:val="right"/>
      <w:pPr>
        <w:ind w:left="4887" w:hanging="180"/>
      </w:pPr>
    </w:lvl>
    <w:lvl w:ilvl="6" w:tplc="50B6D360">
      <w:start w:val="1"/>
      <w:numFmt w:val="decimal"/>
      <w:lvlText w:val="%7."/>
      <w:lvlJc w:val="left"/>
      <w:pPr>
        <w:ind w:left="5607" w:hanging="360"/>
      </w:pPr>
    </w:lvl>
    <w:lvl w:ilvl="7" w:tplc="81E6BBB6">
      <w:start w:val="1"/>
      <w:numFmt w:val="lowerLetter"/>
      <w:lvlText w:val="%8."/>
      <w:lvlJc w:val="left"/>
      <w:pPr>
        <w:ind w:left="6327" w:hanging="360"/>
      </w:pPr>
    </w:lvl>
    <w:lvl w:ilvl="8" w:tplc="E2F42EF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8CB5B64"/>
    <w:multiLevelType w:val="hybridMultilevel"/>
    <w:tmpl w:val="00000000"/>
    <w:lvl w:ilvl="0" w:tplc="45263E44">
      <w:start w:val="1"/>
      <w:numFmt w:val="decimal"/>
      <w:lvlText w:val="%1."/>
      <w:lvlJc w:val="left"/>
      <w:pPr>
        <w:ind w:left="1080" w:hanging="360"/>
      </w:pPr>
    </w:lvl>
    <w:lvl w:ilvl="1" w:tplc="31B2C6E8">
      <w:start w:val="1"/>
      <w:numFmt w:val="lowerLetter"/>
      <w:lvlText w:val="%2."/>
      <w:lvlJc w:val="left"/>
      <w:pPr>
        <w:ind w:left="1800" w:hanging="360"/>
      </w:pPr>
    </w:lvl>
    <w:lvl w:ilvl="2" w:tplc="364A2B34">
      <w:start w:val="1"/>
      <w:numFmt w:val="lowerRoman"/>
      <w:lvlText w:val="%3."/>
      <w:lvlJc w:val="right"/>
      <w:pPr>
        <w:ind w:left="2520" w:hanging="180"/>
      </w:pPr>
    </w:lvl>
    <w:lvl w:ilvl="3" w:tplc="EFFE79C8">
      <w:start w:val="1"/>
      <w:numFmt w:val="decimal"/>
      <w:lvlText w:val="%4."/>
      <w:lvlJc w:val="left"/>
      <w:pPr>
        <w:ind w:left="3240" w:hanging="360"/>
      </w:pPr>
    </w:lvl>
    <w:lvl w:ilvl="4" w:tplc="4A46D5E8">
      <w:start w:val="1"/>
      <w:numFmt w:val="lowerLetter"/>
      <w:lvlText w:val="%5."/>
      <w:lvlJc w:val="left"/>
      <w:pPr>
        <w:ind w:left="3960" w:hanging="360"/>
      </w:pPr>
    </w:lvl>
    <w:lvl w:ilvl="5" w:tplc="A8B00192">
      <w:start w:val="1"/>
      <w:numFmt w:val="lowerRoman"/>
      <w:lvlText w:val="%6."/>
      <w:lvlJc w:val="right"/>
      <w:pPr>
        <w:ind w:left="4680" w:hanging="180"/>
      </w:pPr>
    </w:lvl>
    <w:lvl w:ilvl="6" w:tplc="92DC8414">
      <w:start w:val="1"/>
      <w:numFmt w:val="decimal"/>
      <w:lvlText w:val="%7."/>
      <w:lvlJc w:val="left"/>
      <w:pPr>
        <w:ind w:left="5400" w:hanging="360"/>
      </w:pPr>
    </w:lvl>
    <w:lvl w:ilvl="7" w:tplc="829C2410">
      <w:start w:val="1"/>
      <w:numFmt w:val="lowerLetter"/>
      <w:lvlText w:val="%8."/>
      <w:lvlJc w:val="left"/>
      <w:pPr>
        <w:ind w:left="6120" w:hanging="360"/>
      </w:pPr>
    </w:lvl>
    <w:lvl w:ilvl="8" w:tplc="BED812B2">
      <w:start w:val="1"/>
      <w:numFmt w:val="lowerRoman"/>
      <w:lvlText w:val="%9."/>
      <w:lvlJc w:val="right"/>
      <w:pPr>
        <w:ind w:left="6840" w:hanging="180"/>
      </w:pPr>
    </w:lvl>
  </w:abstractNum>
  <w:num w:numId="1" w16cid:durableId="14212156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3803511">
    <w:abstractNumId w:val="7"/>
  </w:num>
  <w:num w:numId="3" w16cid:durableId="640188320">
    <w:abstractNumId w:val="5"/>
  </w:num>
  <w:num w:numId="4" w16cid:durableId="453134393">
    <w:abstractNumId w:val="3"/>
  </w:num>
  <w:num w:numId="5" w16cid:durableId="1561206555">
    <w:abstractNumId w:val="6"/>
  </w:num>
  <w:num w:numId="6" w16cid:durableId="1475833770">
    <w:abstractNumId w:val="4"/>
  </w:num>
  <w:num w:numId="7" w16cid:durableId="1824056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70249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C65565"/>
    <w:rsid w:val="00CA2A55"/>
    <w:rsid w:val="00D627A9"/>
    <w:rsid w:val="00EB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53826"/>
  <w15:docId w15:val="{01E671D4-6AB8-452D-9881-24DD7EE8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  <w:jc w:val="left"/>
    </w:pPr>
    <w:rPr>
      <w:rFonts w:ascii="Calibri" w:hAnsi="Calibri"/>
      <w:szCs w:val="20"/>
      <w:lang w:eastAsia="en-US" w:bidi="ar-SA"/>
    </w:rPr>
  </w:style>
  <w:style w:type="character" w:customStyle="1" w:styleId="NagwekZnak">
    <w:name w:val="Nagłówek Znak"/>
    <w:basedOn w:val="Domylnaczcionkaakapitu"/>
    <w:link w:val="Nagwek"/>
    <w:rPr>
      <w:rFonts w:ascii="Calibri" w:hAnsi="Calibri"/>
      <w:sz w:val="22"/>
      <w:lang w:eastAsia="en-US" w:bidi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jc w:val="left"/>
    </w:pPr>
    <w:rPr>
      <w:rFonts w:ascii="Calibri" w:hAnsi="Calibri"/>
      <w:szCs w:val="20"/>
      <w:lang w:eastAsia="en-US" w:bidi="ar-SA"/>
    </w:rPr>
  </w:style>
  <w:style w:type="character" w:customStyle="1" w:styleId="StopkaZnak">
    <w:name w:val="Stopka Znak"/>
    <w:basedOn w:val="Domylnaczcionkaakapitu"/>
    <w:link w:val="Stopka"/>
    <w:rPr>
      <w:rFonts w:ascii="Calibri" w:hAnsi="Calibri"/>
      <w:sz w:val="22"/>
      <w:lang w:eastAsia="en-US" w:bidi="ar-SA"/>
    </w:rPr>
  </w:style>
  <w:style w:type="paragraph" w:styleId="Akapitzlist">
    <w:name w:val="List Paragraph"/>
    <w:basedOn w:val="Normalny"/>
    <w:qFormat/>
    <w:pPr>
      <w:spacing w:after="160" w:line="254" w:lineRule="auto"/>
      <w:ind w:left="720"/>
      <w:contextualSpacing/>
      <w:jc w:val="left"/>
    </w:pPr>
    <w:rPr>
      <w:rFonts w:ascii="Calibri" w:hAnsi="Calibri"/>
      <w:szCs w:val="20"/>
      <w:lang w:eastAsia="en-US" w:bidi="ar-SA"/>
    </w:rPr>
  </w:style>
  <w:style w:type="character" w:styleId="Hipercze">
    <w:name w:val="Hyperlink"/>
    <w:basedOn w:val="Domylnaczcionkaakapitu"/>
    <w:rPr>
      <w:color w:val="0563C1" w:themeColor="hyperlink"/>
      <w:u w:val="single"/>
    </w:rPr>
  </w:style>
  <w:style w:type="table" w:styleId="Tabela-Siatka">
    <w:name w:val="Table Grid"/>
    <w:basedOn w:val="Standardowy"/>
    <w:rPr>
      <w:rFonts w:ascii="Calibri" w:hAnsi="Calibri"/>
      <w:sz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r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barwice.pl" TargetMode="External"/><Relationship Id="rId5" Type="http://schemas.openxmlformats.org/officeDocument/2006/relationships/hyperlink" Target="mailto:urzad@um.barwi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2949</Words>
  <Characters>17697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Barwicach</Company>
  <LinksUpToDate>false</LinksUpToDate>
  <CharactersWithSpaces>20605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II/8/2024 z dnia 23 maja 2024 r.</dc:title>
  <dc:subject>w sprawie uchwalenia Regulaminu określającego zasady udzielania i^rozliczania dotacji celowej w^2024 roku na dofinansowanie budowy przydomowych oczyszczalni ścieków lub szczelnych zbiorników bezodpływowych na ścieki bytowo-gospodarcze w^celu uporządkowania gospodarki wodno-ściekowej na terenie gminy Barwice</dc:subject>
  <dc:creator>Lorkiewicz_J</dc:creator>
  <cp:lastModifiedBy>Justyna Lorkiewicz</cp:lastModifiedBy>
  <cp:revision>2</cp:revision>
  <dcterms:created xsi:type="dcterms:W3CDTF">2024-05-24T06:31:00Z</dcterms:created>
  <dcterms:modified xsi:type="dcterms:W3CDTF">2024-05-24T06:31:00Z</dcterms:modified>
  <cp:category>Akt prawny</cp:category>
</cp:coreProperties>
</file>