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FFEF0" w14:textId="0133B632" w:rsidR="00826682" w:rsidRPr="00826682" w:rsidRDefault="00830B34" w:rsidP="005E45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F78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E45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="005E459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2DB0036A" wp14:editId="03497A73">
            <wp:extent cx="1971675" cy="676275"/>
            <wp:effectExtent l="0" t="0" r="9525" b="9525"/>
            <wp:docPr id="129607156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45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</w:t>
      </w:r>
      <w:r w:rsidR="00826682" w:rsidRPr="00826682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20814F68" wp14:editId="03F0D364">
            <wp:extent cx="2066925" cy="609600"/>
            <wp:effectExtent l="0" t="0" r="9525" b="0"/>
            <wp:docPr id="17" name="Obraz 12" descr="zdje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zdjec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43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</w:t>
      </w:r>
      <w:r w:rsidR="00AE43F9" w:rsidRPr="000C23C8">
        <w:rPr>
          <w:rFonts w:ascii="Times New Roman" w:eastAsia="Times New Roman" w:hAnsi="Times New Roman" w:cs="Times New Roman"/>
          <w:noProof/>
          <w:color w:val="0000FF"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28F39A82" wp14:editId="3AC04A65">
            <wp:extent cx="570865" cy="619125"/>
            <wp:effectExtent l="0" t="0" r="635" b="9525"/>
            <wp:docPr id="21" name="Obraz 15" descr="Strona główn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trona główn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28" cy="63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6EA3E" w14:textId="78F9EB38" w:rsidR="00826682" w:rsidRPr="00826682" w:rsidRDefault="00DF78A9" w:rsidP="00516FC1">
      <w:pPr>
        <w:spacing w:before="150" w:after="33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516FC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l-PL"/>
          <w14:ligatures w14:val="none"/>
        </w:rPr>
        <w:t>„</w:t>
      </w:r>
      <w:r w:rsidR="00826682" w:rsidRPr="00826682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l-PL"/>
          <w14:ligatures w14:val="none"/>
        </w:rPr>
        <w:t xml:space="preserve">ASYSTENT OSOBISTY OSOBY  </w:t>
      </w:r>
      <w:r w:rsidR="00516FC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l-PL"/>
          <w14:ligatures w14:val="none"/>
        </w:rPr>
        <w:t xml:space="preserve">                                                    </w:t>
      </w:r>
      <w:r w:rsidR="00826682" w:rsidRPr="00826682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l-PL"/>
          <w14:ligatures w14:val="none"/>
        </w:rPr>
        <w:t>Z NIEPEŁNOSPRAWNOŚCIĄ” DLA JEDNOSTEK SAMORZĄDU TERYTORIALNEGO – EDYCJA 2025</w:t>
      </w:r>
    </w:p>
    <w:p w14:paraId="5E83D1DD" w14:textId="77777777" w:rsidR="00AE43F9" w:rsidRPr="00AE43F9" w:rsidRDefault="00516FC1" w:rsidP="00AE43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pl-PL"/>
          <w14:ligatures w14:val="none"/>
        </w:rPr>
      </w:pPr>
      <w:r w:rsidRPr="00516FC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Ministerstwo Rodziny, Pracy i Polityki Społecznej ogłasza nabór wniosków w ramach resortowego </w:t>
      </w:r>
      <w:r w:rsidR="00826682" w:rsidRPr="008266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Programu „Asystent osobisty osoby z niepełnosprawnością” dla Jednostek Samorządu Terytorialnego – edycja 2025.</w:t>
      </w:r>
      <w:r w:rsidR="00AE43F9" w:rsidRPr="00AE43F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</w:t>
      </w:r>
      <w:r w:rsidR="00AE43F9" w:rsidRPr="008266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Na realizację Programu Minister przeznaczył kwotę </w:t>
      </w:r>
      <w:r w:rsidR="00AE43F9" w:rsidRPr="008266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pl-PL"/>
          <w14:ligatures w14:val="none"/>
        </w:rPr>
        <w:t>800 000 000,00 zł.</w:t>
      </w:r>
    </w:p>
    <w:p w14:paraId="3E787197" w14:textId="77777777" w:rsidR="00830B34" w:rsidRPr="00826682" w:rsidRDefault="00830B34" w:rsidP="00830B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</w:p>
    <w:p w14:paraId="63F694BB" w14:textId="72A3698D" w:rsidR="00826682" w:rsidRDefault="00826682" w:rsidP="00830B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 w:rsidRPr="008266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Głównym celem Programu jest wprowadzenie usług asystencji osobistej jako formy ogólnodostępnego wsparcia w wykonywaniu codziennych czynności oraz funkcjonowaniu </w:t>
      </w:r>
      <w:r w:rsidR="00516F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      </w:t>
      </w:r>
      <w:r w:rsidRPr="008266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w życiu społecznym.</w:t>
      </w:r>
    </w:p>
    <w:p w14:paraId="01238003" w14:textId="77777777" w:rsidR="00516FC1" w:rsidRPr="00826682" w:rsidRDefault="00516FC1" w:rsidP="00830B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1572DF0" w14:textId="0D4A09AC" w:rsidR="00826682" w:rsidRDefault="00826682" w:rsidP="00830B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668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Adresatami Programu są:</w:t>
      </w:r>
    </w:p>
    <w:p w14:paraId="7D9FACC2" w14:textId="77777777" w:rsidR="00516FC1" w:rsidRPr="00826682" w:rsidRDefault="00516FC1" w:rsidP="00830B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89FEA6" w14:textId="7E0DD974" w:rsidR="00826682" w:rsidRPr="00826682" w:rsidRDefault="00826682" w:rsidP="00830B34">
      <w:pPr>
        <w:spacing w:after="0" w:line="240" w:lineRule="auto"/>
        <w:ind w:left="360" w:hanging="360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66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   dzieci od ukończenia 2. roku życia do ukończenia 16. roku życia posiadające orzeczenie </w:t>
      </w:r>
      <w:r w:rsidR="00830B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</w:t>
      </w:r>
      <w:r w:rsidRPr="008266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niepełnosprawności łącznie ze wskazaniami w pkt 7 i 8 orzeczenia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 oraz</w:t>
      </w:r>
    </w:p>
    <w:p w14:paraId="30FACB19" w14:textId="2787AA0D" w:rsidR="00826682" w:rsidRPr="00826682" w:rsidRDefault="00826682" w:rsidP="00830B34">
      <w:pPr>
        <w:spacing w:after="0" w:line="240" w:lineRule="auto"/>
        <w:ind w:left="360" w:hanging="360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66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   osoby z niepełnosprawnościami posiadające orzeczenie: </w:t>
      </w:r>
    </w:p>
    <w:p w14:paraId="204E442E" w14:textId="1AC2707B" w:rsidR="00826682" w:rsidRPr="00826682" w:rsidRDefault="00826682" w:rsidP="00830B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66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znacznym stopniu niepełnosprawności albo</w:t>
      </w:r>
    </w:p>
    <w:p w14:paraId="759A5C7B" w14:textId="1BC8A211" w:rsidR="00826682" w:rsidRPr="00826682" w:rsidRDefault="00826682" w:rsidP="00830B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66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umiarkowanym stopniu niepełnosprawności, albo</w:t>
      </w:r>
    </w:p>
    <w:p w14:paraId="0EDCC5D2" w14:textId="77D5D1B6" w:rsidR="00826682" w:rsidRPr="00826682" w:rsidRDefault="00826682" w:rsidP="00830B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66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traktowane na równi z orzeczeniami wymienionymi w lit. a i b, zgodnie z art. 5 i art. 62 ustawy z dnia 27 sierpnia 1997 r. o rehabilitacji zawodowej i społecznej oraz zatrudnianiu osób niepełnosprawnych (Dz. U. z 2024 r. poz. 44 i 858).</w:t>
      </w:r>
    </w:p>
    <w:p w14:paraId="469DCC93" w14:textId="708DAECC" w:rsidR="00826682" w:rsidRPr="00826682" w:rsidRDefault="00826682" w:rsidP="00830B34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668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Usługi asystencji osobistej</w:t>
      </w:r>
      <w:r w:rsidRPr="008266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polegają na wspieraniu przez asystenta osoby </w:t>
      </w:r>
      <w:r w:rsidR="00516F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</w:t>
      </w:r>
      <w:r w:rsidRPr="008266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niepełnosprawnością w różnych sferach życia, w tym:</w:t>
      </w:r>
    </w:p>
    <w:p w14:paraId="2EBE0197" w14:textId="4B11A480" w:rsidR="00826682" w:rsidRPr="00826682" w:rsidRDefault="00826682" w:rsidP="00830B34">
      <w:p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66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1) wsparciu uczestnika w czynnościach samoobsługowych, w tym utrzymaniu higieny </w:t>
      </w:r>
      <w:r w:rsidR="00516F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</w:t>
      </w:r>
      <w:r w:rsidRPr="008266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osobistej;</w:t>
      </w:r>
    </w:p>
    <w:p w14:paraId="4A4FBDB2" w14:textId="090F8471" w:rsidR="00826682" w:rsidRPr="00826682" w:rsidRDefault="00826682" w:rsidP="00830B34">
      <w:p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66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2) </w:t>
      </w:r>
      <w:r w:rsidR="00830B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8266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wsparcie uczestnika w prowadzeniu gospodarstwa domowego i wypełnianiu ról w rodzinie;</w:t>
      </w:r>
    </w:p>
    <w:p w14:paraId="702D2636" w14:textId="265F31D5" w:rsidR="00826682" w:rsidRPr="00826682" w:rsidRDefault="00826682" w:rsidP="00830B34">
      <w:p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66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3) </w:t>
      </w:r>
      <w:r w:rsidR="00830B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8266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wsparciu uczestnika w przemieszczaniu się poza miejscem zamieszkania;</w:t>
      </w:r>
    </w:p>
    <w:p w14:paraId="7FF6E26C" w14:textId="3C62D174" w:rsidR="00830B34" w:rsidRPr="00AE43F9" w:rsidRDefault="00826682" w:rsidP="00AE43F9">
      <w:p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66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4) wsparciu uczestnika w podejmowaniu aktywności życiowej i komunikowaniu się </w:t>
      </w:r>
      <w:r w:rsidR="00830B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</w:t>
      </w:r>
      <w:r w:rsidRPr="008266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otoczeniem.</w:t>
      </w:r>
    </w:p>
    <w:p w14:paraId="388FE92A" w14:textId="130A892A" w:rsidR="00830B34" w:rsidRPr="00826682" w:rsidRDefault="00AE43F9" w:rsidP="00AE4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3D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związku z przystąpieniem do programu, zachęcamy osoby niepełnosprawne posiadające orzeczenie o znacznym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lub umiarkowanym </w:t>
      </w:r>
      <w:r w:rsidRPr="00233D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stopniu niepełnosprawności oraz rodziców/opiekunów dzieci niepełnosprawnych (do 16 roku życia) aby zgłaszać chęć skorzystania ze wsparcia asystenta osobistego osoby z niepełnosprawnością do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Miejsko-Gminnego Ośrodka Pomocy Społecznej w Barwicach (tel. 94 373 60 22) </w:t>
      </w:r>
      <w:r w:rsidRPr="00233D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9D9FE22" w14:textId="77777777" w:rsidR="00826682" w:rsidRPr="00826682" w:rsidRDefault="00826682" w:rsidP="00830B3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6682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pl-PL"/>
          <w14:ligatures w14:val="none"/>
        </w:rPr>
        <w:t>Treść Ogłoszenia o naborze oraz Programu wraz z załącznikami dostępna jest na stronie  mrips.gov.pl oraz na stronie Pełnomocnika Rządu ds. Osób Niepełnosprawnych pod adresem:</w:t>
      </w:r>
    </w:p>
    <w:p w14:paraId="48BA7570" w14:textId="2DDA5A5E" w:rsidR="00826682" w:rsidRPr="00826682" w:rsidRDefault="00826682" w:rsidP="00AE43F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9" w:history="1">
        <w:r w:rsidRPr="0082668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https://niepelnosprawni.gov.pl/a,1533,nabor-wnioskow-w-ramach-resortowego-programu-ministra-rodziny-pracy-i-polityki-spolecznej-asystent-osobisty-osoby-z-niepelnosprawnoscia-dla-jednostek-samorzadu-terytorialnego-edycja-2025</w:t>
        </w:r>
      </w:hyperlink>
    </w:p>
    <w:p w14:paraId="68468A7A" w14:textId="77777777" w:rsidR="00826682" w:rsidRPr="00516FC1" w:rsidRDefault="00826682">
      <w:pPr>
        <w:rPr>
          <w:rFonts w:ascii="Times New Roman" w:hAnsi="Times New Roman" w:cs="Times New Roman"/>
        </w:rPr>
      </w:pPr>
    </w:p>
    <w:sectPr w:rsidR="00826682" w:rsidRPr="00516FC1" w:rsidSect="00AE43F9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27B3"/>
    <w:multiLevelType w:val="multilevel"/>
    <w:tmpl w:val="544A3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05508"/>
    <w:multiLevelType w:val="multilevel"/>
    <w:tmpl w:val="A414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647982">
    <w:abstractNumId w:val="1"/>
  </w:num>
  <w:num w:numId="2" w16cid:durableId="528565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82"/>
    <w:rsid w:val="00516FC1"/>
    <w:rsid w:val="00553D4A"/>
    <w:rsid w:val="005E4597"/>
    <w:rsid w:val="00826682"/>
    <w:rsid w:val="00830B34"/>
    <w:rsid w:val="00A52D18"/>
    <w:rsid w:val="00AE43F9"/>
    <w:rsid w:val="00D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699FA"/>
  <w15:chartTrackingRefBased/>
  <w15:docId w15:val="{1E59182C-4243-4B4F-8E13-3C460E59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26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82668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266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8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barwi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iepelnosprawni.gov.pl/a,1533,nabor-wnioskow-w-ramach-resortowego-programu-ministra-rodziny-pracy-i-polityki-spolecznej-asystent-osobisty-osoby-z-niepelnosprawnoscia-dla-jednostek-samorzadu-terytorialnego-edycja-202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Łabul</dc:creator>
  <cp:keywords/>
  <dc:description/>
  <cp:lastModifiedBy>Iwona Łabul</cp:lastModifiedBy>
  <cp:revision>1</cp:revision>
  <dcterms:created xsi:type="dcterms:W3CDTF">2024-08-14T06:09:00Z</dcterms:created>
  <dcterms:modified xsi:type="dcterms:W3CDTF">2024-08-14T10:25:00Z</dcterms:modified>
</cp:coreProperties>
</file>